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090" w:right="610"/>
        <w:jc w:val="center"/>
      </w:pPr>
      <w:r>
        <w:rPr/>
        <w:t>Сведенья</w:t>
      </w:r>
    </w:p>
    <w:p>
      <w:pPr>
        <w:pStyle w:val="BodyText"/>
        <w:spacing w:line="259" w:lineRule="auto" w:before="25"/>
        <w:ind w:left="1092" w:right="610"/>
        <w:jc w:val="center"/>
      </w:pPr>
      <w:r>
        <w:rPr/>
        <w:t>о доходах, расходах, об имуществе и обязательствах имущественного характера, представленных работниками</w:t>
      </w:r>
      <w:r>
        <w:rPr>
          <w:spacing w:val="-67"/>
        </w:rPr>
        <w:t> </w:t>
      </w:r>
      <w:r>
        <w:rPr/>
        <w:t>ФГБУ</w:t>
      </w:r>
      <w:r>
        <w:rPr>
          <w:spacing w:val="-1"/>
        </w:rPr>
        <w:t> </w:t>
      </w:r>
      <w:r>
        <w:rPr/>
        <w:t>ДС «Васильевское» Минздрава</w:t>
      </w:r>
      <w:r>
        <w:rPr>
          <w:spacing w:val="-1"/>
        </w:rPr>
        <w:t> </w:t>
      </w:r>
      <w:r>
        <w:rPr/>
        <w:t>России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425"/>
        <w:gridCol w:w="1165"/>
        <w:gridCol w:w="884"/>
        <w:gridCol w:w="1345"/>
        <w:gridCol w:w="851"/>
        <w:gridCol w:w="1134"/>
        <w:gridCol w:w="992"/>
        <w:gridCol w:w="850"/>
        <w:gridCol w:w="1134"/>
        <w:gridCol w:w="1418"/>
        <w:gridCol w:w="1559"/>
        <w:gridCol w:w="2410"/>
      </w:tblGrid>
      <w:tr>
        <w:trPr>
          <w:trHeight w:val="658" w:hRule="atLeast"/>
        </w:trPr>
        <w:tc>
          <w:tcPr>
            <w:tcW w:w="421" w:type="dxa"/>
            <w:vMerge w:val="restart"/>
          </w:tcPr>
          <w:p>
            <w:pPr>
              <w:pStyle w:val="TableParagraph"/>
              <w:spacing w:before="5"/>
              <w:ind w:left="129" w:right="103" w:hanging="15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spacing w:before="5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Фамилия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лица, чьи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сведенья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размещаются</w:t>
            </w:r>
          </w:p>
        </w:tc>
        <w:tc>
          <w:tcPr>
            <w:tcW w:w="1165" w:type="dxa"/>
            <w:vMerge w:val="restart"/>
          </w:tcPr>
          <w:p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214" w:type="dxa"/>
            <w:gridSpan w:val="4"/>
          </w:tcPr>
          <w:p>
            <w:pPr>
              <w:pStyle w:val="TableParagraph"/>
              <w:spacing w:before="5"/>
              <w:ind w:left="1483" w:right="365" w:hanging="1090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before="5"/>
              <w:ind w:left="290" w:firstLine="142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находящиеся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пользовании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5"/>
              <w:ind w:left="137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Транспортны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(вид,марка)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before="5"/>
              <w:ind w:left="121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Декларированн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 годовой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доход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(рубл.)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before="5"/>
              <w:ind w:left="110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Сведенья об источниках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средств, за счет которых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сделка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**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(вид приобретенного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имущества, источники)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Учитывается объект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недвижимого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имущества.</w:t>
            </w:r>
          </w:p>
          <w:p>
            <w:pPr>
              <w:pStyle w:val="TableParagraph"/>
              <w:spacing w:line="230" w:lineRule="atLeast"/>
              <w:ind w:left="170" w:right="1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Транспортные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ценные бумаги, акции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(доли участия, паев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уставных складочных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капиталах)</w:t>
            </w:r>
          </w:p>
        </w:tc>
      </w:tr>
      <w:tr>
        <w:trPr>
          <w:trHeight w:val="2091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5"/>
              <w:ind w:left="108" w:right="78" w:firstLine="18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</w:p>
        </w:tc>
        <w:tc>
          <w:tcPr>
            <w:tcW w:w="1345" w:type="dxa"/>
          </w:tcPr>
          <w:p>
            <w:pPr>
              <w:pStyle w:val="TableParagraph"/>
              <w:spacing w:before="5"/>
              <w:ind w:left="146" w:right="137" w:firstLine="1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собственнос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ind w:left="149" w:right="137" w:hanging="1"/>
              <w:jc w:val="center"/>
              <w:rPr>
                <w:sz w:val="20"/>
              </w:rPr>
            </w:pPr>
            <w:r>
              <w:rPr>
                <w:sz w:val="20"/>
              </w:rPr>
              <w:t>площа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(кв.м.)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15" w:right="103" w:hanging="2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распоряже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ind w:left="162" w:right="132" w:firstLine="18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left="149" w:right="137" w:hanging="1"/>
              <w:jc w:val="center"/>
              <w:rPr>
                <w:sz w:val="20"/>
              </w:rPr>
            </w:pPr>
            <w:r>
              <w:rPr>
                <w:sz w:val="20"/>
              </w:rPr>
              <w:t>площа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(кв.м.)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15" w:right="103" w:hanging="2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распоряже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2" w:hRule="atLeast"/>
        </w:trPr>
        <w:tc>
          <w:tcPr>
            <w:tcW w:w="421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27"/>
              <w:rPr>
                <w:sz w:val="24"/>
              </w:rPr>
            </w:pPr>
            <w:r>
              <w:rPr>
                <w:sz w:val="24"/>
              </w:rPr>
              <w:t>Агафонов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165" w:type="dxa"/>
          </w:tcPr>
          <w:p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врач</w:t>
            </w:r>
          </w:p>
        </w:tc>
        <w:tc>
          <w:tcPr>
            <w:tcW w:w="884" w:type="dxa"/>
          </w:tcPr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Кварт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</w:t>
            </w:r>
          </w:p>
        </w:tc>
        <w:tc>
          <w:tcPr>
            <w:tcW w:w="1345" w:type="dxa"/>
          </w:tcPr>
          <w:p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pacing w:val="-1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альная</w:t>
            </w:r>
          </w:p>
        </w:tc>
        <w:tc>
          <w:tcPr>
            <w:tcW w:w="85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36,2</w:t>
            </w:r>
          </w:p>
        </w:tc>
        <w:tc>
          <w:tcPr>
            <w:tcW w:w="11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atLeast"/>
              <w:ind w:left="107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дуальн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ая</w:t>
            </w:r>
          </w:p>
        </w:tc>
        <w:tc>
          <w:tcPr>
            <w:tcW w:w="8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36,2</w:t>
            </w:r>
          </w:p>
        </w:tc>
        <w:tc>
          <w:tcPr>
            <w:tcW w:w="11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2 525 973,76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Кварт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70" w:lineRule="atLeast"/>
              <w:ind w:left="107" w:right="4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долевая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(1/4)</w:t>
            </w:r>
          </w:p>
        </w:tc>
        <w:tc>
          <w:tcPr>
            <w:tcW w:w="85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11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atLeast"/>
              <w:ind w:left="107" w:right="17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долева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8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11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Вольво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XC40,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55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724 728,00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ннолетний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98" w:hRule="atLeast"/>
        </w:trPr>
        <w:tc>
          <w:tcPr>
            <w:tcW w:w="421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Рустанов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Камиль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Алигаджие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вич</w:t>
            </w:r>
          </w:p>
        </w:tc>
        <w:tc>
          <w:tcPr>
            <w:tcW w:w="1165" w:type="dxa"/>
          </w:tcPr>
          <w:p>
            <w:pPr>
              <w:pStyle w:val="TableParagraph"/>
              <w:ind w:left="107" w:right="147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бухгалте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</w:t>
            </w:r>
          </w:p>
        </w:tc>
        <w:tc>
          <w:tcPr>
            <w:tcW w:w="884" w:type="dxa"/>
          </w:tcPr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Кварт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</w:t>
            </w:r>
          </w:p>
        </w:tc>
        <w:tc>
          <w:tcPr>
            <w:tcW w:w="1345" w:type="dxa"/>
          </w:tcPr>
          <w:p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pacing w:val="-1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альная</w:t>
            </w:r>
          </w:p>
        </w:tc>
        <w:tc>
          <w:tcPr>
            <w:tcW w:w="85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  <w:tc>
          <w:tcPr>
            <w:tcW w:w="11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Кварти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</w:t>
            </w:r>
          </w:p>
        </w:tc>
        <w:tc>
          <w:tcPr>
            <w:tcW w:w="8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  <w:tc>
          <w:tcPr>
            <w:tcW w:w="11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2 749 925,81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2" w:hRule="atLeast"/>
        </w:trPr>
        <w:tc>
          <w:tcPr>
            <w:tcW w:w="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ннолетний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ннолетний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780" w:bottom="280" w:left="62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425"/>
        <w:gridCol w:w="1165"/>
        <w:gridCol w:w="884"/>
        <w:gridCol w:w="1345"/>
        <w:gridCol w:w="851"/>
        <w:gridCol w:w="1134"/>
        <w:gridCol w:w="992"/>
        <w:gridCol w:w="850"/>
        <w:gridCol w:w="1134"/>
        <w:gridCol w:w="1418"/>
        <w:gridCol w:w="1559"/>
        <w:gridCol w:w="2410"/>
      </w:tblGrid>
      <w:tr>
        <w:trPr>
          <w:trHeight w:val="1931" w:hRule="atLeast"/>
        </w:trPr>
        <w:tc>
          <w:tcPr>
            <w:tcW w:w="421" w:type="dxa"/>
          </w:tcPr>
          <w:p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5" w:type="dxa"/>
          </w:tcPr>
          <w:p>
            <w:pPr>
              <w:pStyle w:val="TableParagraph"/>
              <w:spacing w:before="5"/>
              <w:ind w:left="107" w:right="188"/>
              <w:rPr>
                <w:sz w:val="24"/>
              </w:rPr>
            </w:pPr>
            <w:r>
              <w:rPr>
                <w:sz w:val="24"/>
              </w:rPr>
              <w:t>Карпачева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Наталия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овна</w:t>
            </w:r>
          </w:p>
        </w:tc>
        <w:tc>
          <w:tcPr>
            <w:tcW w:w="1165" w:type="dxa"/>
          </w:tcPr>
          <w:p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врача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медицин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884" w:type="dxa"/>
          </w:tcPr>
          <w:p>
            <w:pPr>
              <w:pStyle w:val="TableParagraph"/>
              <w:spacing w:before="5"/>
              <w:ind w:left="107" w:right="142"/>
              <w:rPr>
                <w:sz w:val="24"/>
              </w:rPr>
            </w:pPr>
            <w:r>
              <w:rPr>
                <w:sz w:val="24"/>
              </w:rPr>
              <w:t>Земел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</w:tc>
        <w:tc>
          <w:tcPr>
            <w:tcW w:w="1345" w:type="dxa"/>
          </w:tcPr>
          <w:p>
            <w:pPr>
              <w:pStyle w:val="TableParagraph"/>
              <w:spacing w:before="5"/>
              <w:ind w:left="107" w:right="11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льная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1 170 273,96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ннолетний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421" w:type="dxa"/>
            <w:vMerge w:val="restart"/>
          </w:tcPr>
          <w:p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5" w:type="dxa"/>
            <w:vMerge w:val="restart"/>
          </w:tcPr>
          <w:p>
            <w:pPr>
              <w:pStyle w:val="TableParagraph"/>
              <w:spacing w:before="5"/>
              <w:ind w:left="107" w:right="115"/>
              <w:rPr>
                <w:sz w:val="24"/>
              </w:rPr>
            </w:pPr>
            <w:r>
              <w:rPr>
                <w:sz w:val="24"/>
              </w:rPr>
              <w:t>Катасонова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165" w:type="dxa"/>
            <w:vMerge w:val="restart"/>
          </w:tcPr>
          <w:p>
            <w:pPr>
              <w:pStyle w:val="TableParagraph"/>
              <w:spacing w:before="5"/>
              <w:ind w:left="107" w:right="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закупкам</w:t>
            </w:r>
          </w:p>
        </w:tc>
        <w:tc>
          <w:tcPr>
            <w:tcW w:w="884" w:type="dxa"/>
          </w:tcPr>
          <w:p>
            <w:pPr>
              <w:pStyle w:val="TableParagraph"/>
              <w:spacing w:before="5"/>
              <w:ind w:left="107" w:right="142"/>
              <w:rPr>
                <w:sz w:val="24"/>
              </w:rPr>
            </w:pPr>
            <w:r>
              <w:rPr>
                <w:sz w:val="24"/>
              </w:rPr>
              <w:t>Земел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</w:tc>
        <w:tc>
          <w:tcPr>
            <w:tcW w:w="1345" w:type="dxa"/>
          </w:tcPr>
          <w:p>
            <w:pPr>
              <w:pStyle w:val="TableParagraph"/>
              <w:spacing w:before="5"/>
              <w:ind w:left="107" w:right="11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льная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612,0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кварти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найма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554 948,44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5"/>
              <w:ind w:left="107" w:right="185"/>
              <w:rPr>
                <w:sz w:val="24"/>
              </w:rPr>
            </w:pPr>
            <w:r>
              <w:rPr>
                <w:sz w:val="24"/>
              </w:rPr>
              <w:t>кварт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70" w:lineRule="atLeast"/>
              <w:ind w:left="107" w:right="4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долевая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1/3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5"/>
              <w:ind w:left="107" w:right="121"/>
              <w:rPr>
                <w:sz w:val="24"/>
              </w:rPr>
            </w:pPr>
            <w:r>
              <w:rPr>
                <w:sz w:val="24"/>
              </w:rPr>
              <w:t>Кварти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z w:val="24"/>
              </w:rPr>
              <w:t>а/м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Vesta</w:t>
            </w:r>
          </w:p>
        </w:tc>
        <w:tc>
          <w:tcPr>
            <w:tcW w:w="1559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791 536,37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ннолетний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5"/>
              <w:ind w:left="107" w:right="121"/>
              <w:rPr>
                <w:sz w:val="24"/>
              </w:rPr>
            </w:pPr>
            <w:r>
              <w:rPr>
                <w:sz w:val="24"/>
              </w:rPr>
              <w:t>Кварти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421" w:type="dxa"/>
          </w:tcPr>
          <w:p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25" w:type="dxa"/>
          </w:tcPr>
          <w:p>
            <w:pPr>
              <w:pStyle w:val="TableParagraph"/>
              <w:spacing w:before="5"/>
              <w:ind w:left="107" w:right="106"/>
              <w:rPr>
                <w:sz w:val="24"/>
              </w:rPr>
            </w:pPr>
            <w:r>
              <w:rPr>
                <w:sz w:val="24"/>
              </w:rPr>
              <w:t>Спиридоне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нкова Анна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овна</w:t>
            </w:r>
          </w:p>
        </w:tc>
        <w:tc>
          <w:tcPr>
            <w:tcW w:w="1165" w:type="dxa"/>
          </w:tcPr>
          <w:p>
            <w:pPr>
              <w:pStyle w:val="TableParagraph"/>
              <w:spacing w:before="5"/>
              <w:ind w:left="107" w:right="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закупкам</w:t>
            </w:r>
          </w:p>
        </w:tc>
        <w:tc>
          <w:tcPr>
            <w:tcW w:w="884" w:type="dxa"/>
          </w:tcPr>
          <w:p>
            <w:pPr>
              <w:pStyle w:val="TableParagraph"/>
              <w:spacing w:before="5"/>
              <w:ind w:left="107" w:right="185"/>
              <w:rPr>
                <w:sz w:val="24"/>
              </w:rPr>
            </w:pPr>
            <w:r>
              <w:rPr>
                <w:sz w:val="24"/>
              </w:rPr>
              <w:t>кварт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</w:t>
            </w:r>
          </w:p>
        </w:tc>
        <w:tc>
          <w:tcPr>
            <w:tcW w:w="1345" w:type="dxa"/>
          </w:tcPr>
          <w:p>
            <w:pPr>
              <w:pStyle w:val="TableParagraph"/>
              <w:spacing w:before="5"/>
              <w:ind w:left="107" w:right="4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долевая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1/2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ind w:left="107" w:right="121"/>
              <w:rPr>
                <w:sz w:val="24"/>
              </w:rPr>
            </w:pPr>
            <w:r>
              <w:rPr>
                <w:sz w:val="24"/>
              </w:rPr>
              <w:t>Кварти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найма)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1 319 266,03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субсидия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помещения.Средства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(семейного)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</w:t>
            </w:r>
          </w:p>
        </w:tc>
      </w:tr>
      <w:tr>
        <w:trPr>
          <w:trHeight w:val="551" w:hRule="atLeast"/>
        </w:trPr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line="270" w:lineRule="atLeast"/>
              <w:ind w:left="107" w:right="185"/>
              <w:rPr>
                <w:sz w:val="24"/>
              </w:rPr>
            </w:pPr>
            <w:r>
              <w:rPr>
                <w:sz w:val="24"/>
              </w:rPr>
              <w:t>кварт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70" w:lineRule="atLeast"/>
              <w:ind w:left="107" w:right="4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долевая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Кварти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Фольксваге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Jetta</w:t>
            </w:r>
          </w:p>
        </w:tc>
        <w:tc>
          <w:tcPr>
            <w:tcW w:w="1559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11 026 965,1</w:t>
            </w:r>
          </w:p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left="107" w:right="569"/>
              <w:rPr>
                <w:sz w:val="24"/>
              </w:rPr>
            </w:pPr>
            <w:r>
              <w:rPr>
                <w:spacing w:val="-1"/>
                <w:sz w:val="24"/>
              </w:rPr>
              <w:t>Единовременная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субсидия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840" w:bottom="280" w:left="620" w:right="3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425"/>
        <w:gridCol w:w="1165"/>
        <w:gridCol w:w="884"/>
        <w:gridCol w:w="1345"/>
        <w:gridCol w:w="851"/>
        <w:gridCol w:w="1134"/>
        <w:gridCol w:w="992"/>
        <w:gridCol w:w="850"/>
        <w:gridCol w:w="1134"/>
        <w:gridCol w:w="1418"/>
        <w:gridCol w:w="1559"/>
        <w:gridCol w:w="2410"/>
      </w:tblGrid>
      <w:tr>
        <w:trPr>
          <w:trHeight w:val="1655" w:hRule="atLeast"/>
        </w:trPr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жилого помещения,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(семейного)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капитала.</w:t>
            </w:r>
          </w:p>
        </w:tc>
      </w:tr>
      <w:tr>
        <w:trPr>
          <w:trHeight w:val="827" w:hRule="atLeast"/>
        </w:trPr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ннолетний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70" w:lineRule="atLeast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несоверше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ннолетний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7"/>
        <w:ind w:left="1089" w:right="610"/>
        <w:jc w:val="center"/>
      </w:pPr>
      <w:r>
        <w:rPr/>
        <w:t>за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</w:p>
    <w:sectPr>
      <w:pgSz w:w="16840" w:h="11910" w:orient="landscape"/>
      <w:pgMar w:top="840" w:bottom="28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2022-06-29T07:55:06Z</dcterms:created>
  <dcterms:modified xsi:type="dcterms:W3CDTF">2022-06-29T07:55:06Z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ONLYOFFICE/7.1.0.215</vt:lpwstr>
  </property>
  <property fmtid="{D5CDD505-2E9C-101B-9397-08002B2CF9AE}" pid="4" name="LastSaved">
    <vt:filetime>2022-06-29T00:00:00Z</vt:filetime>
  </property>
</Properties>
</file>