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91B2" w14:textId="77777777" w:rsidR="00B90F99" w:rsidRPr="00446FB2" w:rsidRDefault="00B90F99" w:rsidP="00B90F99">
      <w:pPr>
        <w:ind w:left="4536"/>
        <w:jc w:val="both"/>
        <w:rPr>
          <w:sz w:val="22"/>
          <w:szCs w:val="22"/>
          <w:lang w:bidi="ru-RU"/>
        </w:rPr>
      </w:pPr>
      <w:r w:rsidRPr="00446FB2">
        <w:rPr>
          <w:sz w:val="22"/>
          <w:szCs w:val="22"/>
          <w:lang w:bidi="ru-RU"/>
        </w:rPr>
        <w:t>Приложение № 11</w:t>
      </w:r>
    </w:p>
    <w:p w14:paraId="452C2591" w14:textId="6BF5219F" w:rsidR="00B90F99" w:rsidRPr="00446FB2" w:rsidRDefault="00B90F99" w:rsidP="00B90F99">
      <w:pPr>
        <w:ind w:left="4536"/>
        <w:jc w:val="both"/>
        <w:rPr>
          <w:sz w:val="24"/>
          <w:szCs w:val="24"/>
        </w:rPr>
      </w:pPr>
      <w:r w:rsidRPr="00446FB2">
        <w:rPr>
          <w:sz w:val="22"/>
          <w:szCs w:val="22"/>
          <w:lang w:bidi="ru-RU"/>
        </w:rPr>
        <w:t xml:space="preserve">Утверждено приказом ФГБУ ДС «Васильевское» Минздрава России от </w:t>
      </w:r>
      <w:r>
        <w:rPr>
          <w:sz w:val="22"/>
          <w:szCs w:val="22"/>
          <w:lang w:bidi="ru-RU"/>
        </w:rPr>
        <w:t>9</w:t>
      </w:r>
      <w:r w:rsidRPr="00446FB2">
        <w:rPr>
          <w:sz w:val="22"/>
          <w:szCs w:val="22"/>
          <w:lang w:bidi="ru-RU"/>
        </w:rPr>
        <w:t xml:space="preserve"> </w:t>
      </w:r>
      <w:r>
        <w:rPr>
          <w:sz w:val="22"/>
          <w:szCs w:val="22"/>
          <w:lang w:bidi="ru-RU"/>
        </w:rPr>
        <w:t>янва</w:t>
      </w:r>
      <w:r w:rsidRPr="00446FB2">
        <w:rPr>
          <w:sz w:val="22"/>
          <w:szCs w:val="22"/>
          <w:lang w:bidi="ru-RU"/>
        </w:rPr>
        <w:t>ря 202</w:t>
      </w:r>
      <w:r>
        <w:rPr>
          <w:sz w:val="22"/>
          <w:szCs w:val="22"/>
          <w:lang w:bidi="ru-RU"/>
        </w:rPr>
        <w:t>4</w:t>
      </w:r>
      <w:r w:rsidRPr="00446FB2">
        <w:rPr>
          <w:sz w:val="22"/>
          <w:szCs w:val="22"/>
          <w:lang w:bidi="ru-RU"/>
        </w:rPr>
        <w:t xml:space="preserve"> г. № </w:t>
      </w:r>
      <w:r>
        <w:rPr>
          <w:sz w:val="22"/>
          <w:szCs w:val="22"/>
          <w:lang w:bidi="ru-RU"/>
        </w:rPr>
        <w:t>8</w:t>
      </w:r>
      <w:r w:rsidRPr="00446FB2">
        <w:rPr>
          <w:sz w:val="22"/>
          <w:szCs w:val="22"/>
          <w:lang w:bidi="ru-RU"/>
        </w:rPr>
        <w:t xml:space="preserve"> «Об организации приносящей доход деятельности в ФГБУ ДС Васильевское Минздрава России»</w:t>
      </w:r>
    </w:p>
    <w:p w14:paraId="49AA0597" w14:textId="77777777" w:rsidR="00B90F99" w:rsidRPr="00446FB2" w:rsidRDefault="00B90F99" w:rsidP="00B90F99">
      <w:pPr>
        <w:jc w:val="both"/>
        <w:rPr>
          <w:sz w:val="24"/>
          <w:szCs w:val="24"/>
        </w:rPr>
      </w:pPr>
    </w:p>
    <w:p w14:paraId="1AA54A80" w14:textId="77777777" w:rsidR="00B90F99" w:rsidRPr="00446FB2" w:rsidRDefault="00B90F99" w:rsidP="00B90F99">
      <w:pPr>
        <w:pStyle w:val="a3"/>
        <w:rPr>
          <w:sz w:val="28"/>
          <w:szCs w:val="28"/>
        </w:rPr>
      </w:pPr>
    </w:p>
    <w:p w14:paraId="5227BF68" w14:textId="77777777" w:rsidR="00B90F99" w:rsidRPr="00446FB2" w:rsidRDefault="00B90F99" w:rsidP="00B90F99">
      <w:pPr>
        <w:pStyle w:val="a3"/>
        <w:rPr>
          <w:bCs/>
          <w:sz w:val="28"/>
          <w:szCs w:val="28"/>
        </w:rPr>
      </w:pPr>
      <w:r w:rsidRPr="00446FB2">
        <w:rPr>
          <w:sz w:val="28"/>
          <w:szCs w:val="28"/>
        </w:rPr>
        <w:t xml:space="preserve">ДОГОВОР </w:t>
      </w:r>
    </w:p>
    <w:p w14:paraId="59E6C761" w14:textId="77777777" w:rsidR="00B90F99" w:rsidRPr="00446FB2" w:rsidRDefault="00B90F99" w:rsidP="00B90F99">
      <w:pPr>
        <w:jc w:val="center"/>
        <w:rPr>
          <w:b/>
          <w:sz w:val="28"/>
          <w:szCs w:val="28"/>
        </w:rPr>
      </w:pPr>
      <w:r w:rsidRPr="00446FB2">
        <w:rPr>
          <w:b/>
          <w:sz w:val="28"/>
          <w:szCs w:val="28"/>
        </w:rPr>
        <w:t xml:space="preserve">на предоставление платных немедицинских услуг </w:t>
      </w:r>
    </w:p>
    <w:p w14:paraId="057BC2D6" w14:textId="77777777" w:rsidR="00B90F99" w:rsidRPr="00446FB2" w:rsidRDefault="00B90F99" w:rsidP="00B90F99">
      <w:pPr>
        <w:jc w:val="center"/>
        <w:rPr>
          <w:b/>
          <w:sz w:val="28"/>
          <w:szCs w:val="28"/>
        </w:rPr>
      </w:pPr>
    </w:p>
    <w:p w14:paraId="6D4C8A99" w14:textId="77777777" w:rsidR="00744E56" w:rsidRPr="00744E56" w:rsidRDefault="00744E56" w:rsidP="00744E56">
      <w:pPr>
        <w:jc w:val="both"/>
      </w:pPr>
      <w:r w:rsidRPr="00744E56">
        <w:t>Одинцовский городской округ,</w:t>
      </w:r>
    </w:p>
    <w:p w14:paraId="2C6E097E" w14:textId="25DE9482" w:rsidR="00744E56" w:rsidRPr="00744E56" w:rsidRDefault="00744E56" w:rsidP="00744E56">
      <w:pPr>
        <w:jc w:val="both"/>
      </w:pPr>
      <w:r w:rsidRPr="00744E56">
        <w:t xml:space="preserve"> территория Васильевское, строение 4                                                                                       </w:t>
      </w:r>
      <w:proofErr w:type="gramStart"/>
      <w:r w:rsidRPr="00744E56">
        <w:t xml:space="preserve">   «</w:t>
      </w:r>
      <w:proofErr w:type="gramEnd"/>
      <w:r w:rsidRPr="00744E56">
        <w:t>___» ________ 2024 года</w:t>
      </w:r>
    </w:p>
    <w:p w14:paraId="146EEEA2" w14:textId="77777777" w:rsidR="00744E56" w:rsidRPr="00E7528A" w:rsidRDefault="00744E56" w:rsidP="00744E56">
      <w:pPr>
        <w:rPr>
          <w:sz w:val="18"/>
          <w:szCs w:val="18"/>
        </w:rPr>
      </w:pPr>
    </w:p>
    <w:p w14:paraId="0DA60A4F" w14:textId="77777777" w:rsidR="00B90F99" w:rsidRPr="00446FB2" w:rsidRDefault="00B90F99" w:rsidP="00B90F99">
      <w:pPr>
        <w:jc w:val="both"/>
        <w:rPr>
          <w:sz w:val="28"/>
          <w:szCs w:val="28"/>
        </w:rPr>
      </w:pPr>
    </w:p>
    <w:p w14:paraId="35E641FB" w14:textId="77777777" w:rsidR="00B90F99" w:rsidRPr="00446FB2" w:rsidRDefault="00B90F99" w:rsidP="00B90F99">
      <w:pPr>
        <w:pStyle w:val="a5"/>
        <w:jc w:val="both"/>
        <w:rPr>
          <w:sz w:val="24"/>
          <w:szCs w:val="24"/>
        </w:rPr>
      </w:pPr>
      <w:r w:rsidRPr="00446FB2">
        <w:rPr>
          <w:sz w:val="28"/>
          <w:szCs w:val="28"/>
        </w:rPr>
        <w:tab/>
      </w:r>
      <w:r w:rsidRPr="00446FB2">
        <w:rPr>
          <w:b/>
          <w:sz w:val="28"/>
          <w:szCs w:val="28"/>
        </w:rPr>
        <w:t>Федеральное государственное бюджетное учреждение детский санаторий «Васильевское» Министерства здравоохранения Российской Федерации (ФГБУ ДС «Васильевское» Минздрава России</w:t>
      </w:r>
      <w:r w:rsidRPr="00446FB2">
        <w:rPr>
          <w:sz w:val="28"/>
          <w:szCs w:val="28"/>
        </w:rPr>
        <w:t xml:space="preserve">), именуемое в дальнейшем </w:t>
      </w:r>
      <w:r w:rsidRPr="00446FB2">
        <w:rPr>
          <w:b/>
          <w:sz w:val="28"/>
          <w:szCs w:val="28"/>
        </w:rPr>
        <w:t xml:space="preserve">«Исполнитель», </w:t>
      </w:r>
      <w:r w:rsidRPr="00446FB2">
        <w:rPr>
          <w:sz w:val="28"/>
          <w:szCs w:val="28"/>
        </w:rPr>
        <w:t xml:space="preserve">в лице исполняющего обязанности главного врача </w:t>
      </w:r>
      <w:proofErr w:type="spellStart"/>
      <w:r w:rsidRPr="00446FB2">
        <w:rPr>
          <w:sz w:val="28"/>
          <w:szCs w:val="28"/>
        </w:rPr>
        <w:t>Т</w:t>
      </w:r>
      <w:r>
        <w:rPr>
          <w:sz w:val="28"/>
          <w:szCs w:val="28"/>
        </w:rPr>
        <w:t>е</w:t>
      </w:r>
      <w:r w:rsidRPr="00446FB2">
        <w:rPr>
          <w:sz w:val="28"/>
          <w:szCs w:val="28"/>
        </w:rPr>
        <w:t>пикиной</w:t>
      </w:r>
      <w:proofErr w:type="spellEnd"/>
      <w:r w:rsidRPr="00446FB2">
        <w:rPr>
          <w:sz w:val="28"/>
          <w:szCs w:val="28"/>
        </w:rPr>
        <w:t xml:space="preserve"> Марии Александровны, действующей на основании приказа № 97пк от 12.04.2023 г. и Устава (ИНН 5032004127, ОГРН 1035006463216), и</w:t>
      </w:r>
      <w:r w:rsidRPr="00446FB2">
        <w:rPr>
          <w:sz w:val="24"/>
          <w:szCs w:val="24"/>
        </w:rPr>
        <w:t xml:space="preserve"> __________________________________________________________________________________, </w:t>
      </w:r>
    </w:p>
    <w:p w14:paraId="5D7E0662" w14:textId="77777777" w:rsidR="00B90F99" w:rsidRPr="00446FB2" w:rsidRDefault="00B90F99" w:rsidP="00B90F99">
      <w:pPr>
        <w:pStyle w:val="a5"/>
        <w:jc w:val="center"/>
        <w:rPr>
          <w:sz w:val="24"/>
          <w:szCs w:val="24"/>
        </w:rPr>
      </w:pPr>
      <w:r w:rsidRPr="00446FB2">
        <w:rPr>
          <w:sz w:val="24"/>
          <w:szCs w:val="24"/>
        </w:rPr>
        <w:t>(фамилия, имя, отчество полностью)</w:t>
      </w:r>
    </w:p>
    <w:p w14:paraId="46C7D364" w14:textId="77777777" w:rsidR="00B90F99" w:rsidRPr="00446FB2" w:rsidRDefault="00B90F99" w:rsidP="00B90F99">
      <w:pPr>
        <w:pStyle w:val="a5"/>
        <w:rPr>
          <w:sz w:val="28"/>
          <w:szCs w:val="28"/>
        </w:rPr>
      </w:pPr>
      <w:r w:rsidRPr="00446FB2">
        <w:rPr>
          <w:sz w:val="28"/>
          <w:szCs w:val="28"/>
        </w:rPr>
        <w:t xml:space="preserve">Паспорт серия: _______________ номер: __________________ выдан: ________ г., </w:t>
      </w:r>
    </w:p>
    <w:p w14:paraId="7B056B7B" w14:textId="77777777" w:rsidR="00B90F99" w:rsidRPr="00446FB2" w:rsidRDefault="00B90F99" w:rsidP="00B90F99">
      <w:pPr>
        <w:pStyle w:val="a5"/>
        <w:rPr>
          <w:sz w:val="28"/>
          <w:szCs w:val="28"/>
        </w:rPr>
      </w:pPr>
    </w:p>
    <w:p w14:paraId="19F94AD1" w14:textId="77777777" w:rsidR="00B90F99" w:rsidRPr="00446FB2" w:rsidRDefault="00B90F99" w:rsidP="00B90F99">
      <w:pPr>
        <w:pStyle w:val="a5"/>
        <w:rPr>
          <w:sz w:val="28"/>
          <w:szCs w:val="28"/>
        </w:rPr>
      </w:pPr>
      <w:r w:rsidRPr="00446FB2">
        <w:rPr>
          <w:sz w:val="28"/>
          <w:szCs w:val="28"/>
        </w:rPr>
        <w:t>именуемый(</w:t>
      </w:r>
      <w:proofErr w:type="spellStart"/>
      <w:r w:rsidRPr="00446FB2">
        <w:rPr>
          <w:sz w:val="28"/>
          <w:szCs w:val="28"/>
        </w:rPr>
        <w:t>ая</w:t>
      </w:r>
      <w:proofErr w:type="spellEnd"/>
      <w:r w:rsidRPr="00446FB2">
        <w:rPr>
          <w:sz w:val="28"/>
          <w:szCs w:val="28"/>
        </w:rPr>
        <w:t xml:space="preserve">) в дальнейшем </w:t>
      </w:r>
      <w:r w:rsidRPr="00446FB2">
        <w:rPr>
          <w:b/>
          <w:sz w:val="28"/>
          <w:szCs w:val="28"/>
        </w:rPr>
        <w:t>«Заказчик»,</w:t>
      </w:r>
      <w:r w:rsidRPr="00446FB2">
        <w:rPr>
          <w:sz w:val="28"/>
          <w:szCs w:val="28"/>
        </w:rPr>
        <w:t xml:space="preserve"> с другой стороны, именуемые в дальнейшем «Стороны», заключили настоящий договор о нижеследующем:</w:t>
      </w:r>
    </w:p>
    <w:p w14:paraId="0BB7F498" w14:textId="77777777" w:rsidR="00B90F99" w:rsidRPr="00446FB2" w:rsidRDefault="00B90F99" w:rsidP="00B90F99">
      <w:pPr>
        <w:jc w:val="center"/>
        <w:rPr>
          <w:b/>
          <w:sz w:val="28"/>
          <w:szCs w:val="28"/>
        </w:rPr>
      </w:pPr>
      <w:r w:rsidRPr="00446FB2">
        <w:rPr>
          <w:b/>
          <w:sz w:val="28"/>
          <w:szCs w:val="28"/>
        </w:rPr>
        <w:t>1.ПРЕДМЕТ ДОГОВОРА</w:t>
      </w:r>
    </w:p>
    <w:p w14:paraId="2B2F1554" w14:textId="46B633B9" w:rsidR="00B90F99" w:rsidRPr="00446FB2" w:rsidRDefault="00B90F99" w:rsidP="00B90F99">
      <w:pPr>
        <w:rPr>
          <w:sz w:val="28"/>
          <w:szCs w:val="28"/>
        </w:rPr>
      </w:pPr>
      <w:r w:rsidRPr="00446FB2">
        <w:rPr>
          <w:sz w:val="28"/>
          <w:szCs w:val="28"/>
        </w:rPr>
        <w:t>1.1.</w:t>
      </w:r>
      <w:r>
        <w:rPr>
          <w:sz w:val="28"/>
          <w:szCs w:val="28"/>
        </w:rPr>
        <w:t xml:space="preserve"> </w:t>
      </w:r>
      <w:r w:rsidRPr="00446FB2">
        <w:rPr>
          <w:sz w:val="28"/>
          <w:szCs w:val="28"/>
        </w:rPr>
        <w:t>Исполнитель обязуется оказать ребенку Заказчика________________________</w:t>
      </w:r>
    </w:p>
    <w:p w14:paraId="48521480" w14:textId="77777777" w:rsidR="00B90F99" w:rsidRPr="00446FB2" w:rsidRDefault="00B90F99" w:rsidP="00B90F99">
      <w:pPr>
        <w:jc w:val="center"/>
      </w:pPr>
      <w:r w:rsidRPr="00446FB2">
        <w:t xml:space="preserve">                                                                                                                      (ФИО, дата рождения)</w:t>
      </w:r>
    </w:p>
    <w:p w14:paraId="0FE95C4D" w14:textId="77777777" w:rsidR="00B90F99" w:rsidRPr="00446FB2" w:rsidRDefault="00B90F99" w:rsidP="00B90F99">
      <w:pPr>
        <w:jc w:val="center"/>
      </w:pPr>
      <w:r w:rsidRPr="00446FB2">
        <w:t xml:space="preserve">_________________________________________________________________________________________________ </w:t>
      </w:r>
      <w:r w:rsidRPr="00446FB2">
        <w:rPr>
          <w:sz w:val="28"/>
          <w:szCs w:val="28"/>
        </w:rPr>
        <w:t>немедицинские платные услуги согласно прилагаемому перечню (Приложение № 1), а Заказчик обязуется оплатить немедицинские платные услуги в соответствии с условиями настоящего Договора.</w:t>
      </w:r>
    </w:p>
    <w:p w14:paraId="0686BBBC" w14:textId="77777777" w:rsidR="00B90F99" w:rsidRPr="00446FB2" w:rsidRDefault="00B90F99" w:rsidP="00B90F99">
      <w:pPr>
        <w:jc w:val="center"/>
        <w:rPr>
          <w:b/>
          <w:sz w:val="28"/>
          <w:szCs w:val="28"/>
        </w:rPr>
      </w:pPr>
      <w:r w:rsidRPr="00446FB2">
        <w:rPr>
          <w:b/>
          <w:sz w:val="28"/>
          <w:szCs w:val="28"/>
        </w:rPr>
        <w:t>2. ПРАВА И ОБЯЗАННОСТИ СТОРОН</w:t>
      </w:r>
    </w:p>
    <w:p w14:paraId="79DCD2E4" w14:textId="77777777" w:rsidR="00B90F99" w:rsidRPr="00446FB2" w:rsidRDefault="00B90F99" w:rsidP="00B90F99">
      <w:pPr>
        <w:pStyle w:val="a8"/>
        <w:numPr>
          <w:ilvl w:val="1"/>
          <w:numId w:val="1"/>
        </w:numPr>
        <w:ind w:firstLine="349"/>
        <w:jc w:val="both"/>
        <w:rPr>
          <w:sz w:val="28"/>
          <w:szCs w:val="28"/>
        </w:rPr>
      </w:pPr>
      <w:r w:rsidRPr="00446FB2">
        <w:rPr>
          <w:b/>
          <w:sz w:val="28"/>
          <w:szCs w:val="28"/>
        </w:rPr>
        <w:t>Исполнитель обязан</w:t>
      </w:r>
      <w:r w:rsidRPr="00446FB2">
        <w:rPr>
          <w:sz w:val="28"/>
          <w:szCs w:val="28"/>
        </w:rPr>
        <w:t>:</w:t>
      </w:r>
    </w:p>
    <w:p w14:paraId="27936C7E" w14:textId="56EB0E95" w:rsidR="00B90F99" w:rsidRPr="00446FB2" w:rsidRDefault="00B90F99" w:rsidP="00B90F99">
      <w:pPr>
        <w:pStyle w:val="ConsPlusNormal"/>
        <w:jc w:val="both"/>
        <w:outlineLvl w:val="1"/>
        <w:rPr>
          <w:rFonts w:ascii="Times New Roman" w:eastAsia="Times New Roman" w:hAnsi="Times New Roman" w:cs="Times New Roman"/>
          <w:sz w:val="28"/>
          <w:szCs w:val="28"/>
          <w:lang w:eastAsia="ru-RU"/>
        </w:rPr>
      </w:pPr>
      <w:r w:rsidRPr="00446FB2">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 xml:space="preserve"> </w:t>
      </w:r>
      <w:r w:rsidRPr="00446FB2">
        <w:rPr>
          <w:rFonts w:ascii="Times New Roman" w:eastAsia="Times New Roman" w:hAnsi="Times New Roman" w:cs="Times New Roman"/>
          <w:sz w:val="28"/>
          <w:szCs w:val="28"/>
          <w:lang w:eastAsia="ru-RU"/>
        </w:rPr>
        <w:t>Обеспечить оказание качественных платных немедицинских услуг в соответствии с условиями настоящего договора в соответствии с законодательством Российской Федерации.</w:t>
      </w:r>
    </w:p>
    <w:p w14:paraId="5DB5D465" w14:textId="77777777" w:rsidR="00B90F99" w:rsidRPr="00446FB2" w:rsidRDefault="00B90F99" w:rsidP="00B90F99">
      <w:pPr>
        <w:pStyle w:val="ConsPlusNormal"/>
        <w:jc w:val="both"/>
        <w:outlineLvl w:val="1"/>
        <w:rPr>
          <w:rFonts w:ascii="Times New Roman" w:eastAsia="Times New Roman" w:hAnsi="Times New Roman" w:cs="Times New Roman"/>
          <w:sz w:val="28"/>
          <w:szCs w:val="28"/>
          <w:lang w:eastAsia="ru-RU"/>
        </w:rPr>
      </w:pPr>
      <w:r w:rsidRPr="00446FB2">
        <w:rPr>
          <w:rFonts w:ascii="Times New Roman" w:eastAsia="Times New Roman" w:hAnsi="Times New Roman" w:cs="Times New Roman"/>
          <w:sz w:val="28"/>
          <w:szCs w:val="28"/>
          <w:lang w:eastAsia="ru-RU"/>
        </w:rPr>
        <w:t xml:space="preserve">2.1.2. Обеспечить соблюдение порядка и условия оказания платных немедицинских услуг. </w:t>
      </w:r>
    </w:p>
    <w:p w14:paraId="23A2107E" w14:textId="129B43D2" w:rsidR="00B90F99" w:rsidRPr="00446FB2" w:rsidRDefault="00B90F99" w:rsidP="00B90F99">
      <w:pPr>
        <w:pStyle w:val="ConsPlusNormal"/>
        <w:jc w:val="both"/>
        <w:outlineLvl w:val="1"/>
        <w:rPr>
          <w:rFonts w:ascii="Times New Roman" w:eastAsia="Times New Roman" w:hAnsi="Times New Roman" w:cs="Times New Roman"/>
          <w:sz w:val="28"/>
          <w:szCs w:val="28"/>
          <w:lang w:eastAsia="ru-RU"/>
        </w:rPr>
      </w:pPr>
      <w:r w:rsidRPr="00446FB2">
        <w:rPr>
          <w:rFonts w:ascii="Times New Roman" w:eastAsia="Times New Roman" w:hAnsi="Times New Roman" w:cs="Times New Roman"/>
          <w:sz w:val="28"/>
          <w:szCs w:val="28"/>
          <w:lang w:eastAsia="ru-RU"/>
        </w:rPr>
        <w:t>2.1.3.</w:t>
      </w:r>
      <w:r>
        <w:rPr>
          <w:rFonts w:ascii="Times New Roman" w:eastAsia="Times New Roman" w:hAnsi="Times New Roman" w:cs="Times New Roman"/>
          <w:sz w:val="28"/>
          <w:szCs w:val="28"/>
          <w:lang w:eastAsia="ru-RU"/>
        </w:rPr>
        <w:t xml:space="preserve"> </w:t>
      </w:r>
      <w:r w:rsidRPr="00446FB2">
        <w:rPr>
          <w:rFonts w:ascii="Times New Roman" w:eastAsia="Times New Roman" w:hAnsi="Times New Roman" w:cs="Times New Roman"/>
          <w:sz w:val="28"/>
          <w:szCs w:val="28"/>
          <w:lang w:eastAsia="ru-RU"/>
        </w:rPr>
        <w:t xml:space="preserve">Выдать Заказчику информацию о сроках и времени оказания услуг, места (номер помещения, этаж) их оказания, маршрут для нахождения помещения, где будут оказываться платные немедицинские услуги, фамилию, имя отчество представителя Исполнителя, который будет информировать об оказании платных немедицинских услуг. </w:t>
      </w:r>
    </w:p>
    <w:p w14:paraId="1B5F7789" w14:textId="69859306" w:rsidR="00B90F99" w:rsidRPr="00446FB2" w:rsidRDefault="00B90F99" w:rsidP="00B90F99">
      <w:pPr>
        <w:pStyle w:val="ConsPlusNormal"/>
        <w:jc w:val="both"/>
        <w:outlineLvl w:val="1"/>
        <w:rPr>
          <w:rFonts w:ascii="Times New Roman" w:eastAsia="Times New Roman" w:hAnsi="Times New Roman" w:cs="Times New Roman"/>
          <w:sz w:val="28"/>
          <w:szCs w:val="28"/>
          <w:lang w:eastAsia="ru-RU"/>
        </w:rPr>
      </w:pPr>
      <w:r w:rsidRPr="00446FB2">
        <w:rPr>
          <w:rFonts w:ascii="Times New Roman" w:eastAsia="Times New Roman" w:hAnsi="Times New Roman" w:cs="Times New Roman"/>
          <w:sz w:val="28"/>
          <w:szCs w:val="28"/>
          <w:lang w:eastAsia="ru-RU"/>
        </w:rPr>
        <w:t>2.1.4.</w:t>
      </w:r>
      <w:r>
        <w:rPr>
          <w:rFonts w:ascii="Times New Roman" w:eastAsia="Times New Roman" w:hAnsi="Times New Roman" w:cs="Times New Roman"/>
          <w:sz w:val="28"/>
          <w:szCs w:val="28"/>
          <w:lang w:eastAsia="ru-RU"/>
        </w:rPr>
        <w:t xml:space="preserve"> </w:t>
      </w:r>
      <w:r w:rsidRPr="00446FB2">
        <w:rPr>
          <w:rFonts w:ascii="Times New Roman" w:eastAsia="Times New Roman" w:hAnsi="Times New Roman" w:cs="Times New Roman"/>
          <w:sz w:val="28"/>
          <w:szCs w:val="28"/>
          <w:lang w:eastAsia="ru-RU"/>
        </w:rPr>
        <w:t>Выдать Заказчику документ строгой отчетности (кассовый чек), подтверждающий прием денежных средств от Заказчика.</w:t>
      </w:r>
    </w:p>
    <w:p w14:paraId="38797A5E" w14:textId="44662ED0" w:rsidR="00B90F99" w:rsidRPr="00446FB2" w:rsidRDefault="00B90F99" w:rsidP="00B90F99">
      <w:pPr>
        <w:pStyle w:val="ConsPlusNormal"/>
        <w:jc w:val="both"/>
        <w:outlineLvl w:val="1"/>
        <w:rPr>
          <w:rFonts w:ascii="Times New Roman" w:eastAsia="Times New Roman" w:hAnsi="Times New Roman" w:cs="Times New Roman"/>
          <w:sz w:val="28"/>
          <w:szCs w:val="28"/>
          <w:lang w:eastAsia="ru-RU"/>
        </w:rPr>
      </w:pPr>
      <w:r w:rsidRPr="00446FB2">
        <w:rPr>
          <w:rFonts w:ascii="Times New Roman" w:eastAsia="Times New Roman" w:hAnsi="Times New Roman" w:cs="Times New Roman"/>
          <w:sz w:val="28"/>
          <w:szCs w:val="28"/>
          <w:lang w:eastAsia="ru-RU"/>
        </w:rPr>
        <w:t>2.1.5.</w:t>
      </w:r>
      <w:r>
        <w:rPr>
          <w:rFonts w:ascii="Times New Roman" w:eastAsia="Times New Roman" w:hAnsi="Times New Roman" w:cs="Times New Roman"/>
          <w:sz w:val="28"/>
          <w:szCs w:val="28"/>
          <w:lang w:eastAsia="ru-RU"/>
        </w:rPr>
        <w:t xml:space="preserve"> </w:t>
      </w:r>
      <w:r w:rsidRPr="00446FB2">
        <w:rPr>
          <w:rFonts w:ascii="Times New Roman" w:eastAsia="Times New Roman" w:hAnsi="Times New Roman" w:cs="Times New Roman"/>
          <w:sz w:val="28"/>
          <w:szCs w:val="28"/>
          <w:lang w:eastAsia="ru-RU"/>
        </w:rPr>
        <w:t>Выдать по окончании оказания платной немедицинской услуги Заказчику документы, содержащие информацию о результатах оказанных услуг.</w:t>
      </w:r>
    </w:p>
    <w:p w14:paraId="27583973" w14:textId="77777777" w:rsidR="00B90F99" w:rsidRPr="00446FB2" w:rsidRDefault="00B90F99" w:rsidP="00B90F99">
      <w:pPr>
        <w:pStyle w:val="ConsPlusNormal"/>
        <w:jc w:val="both"/>
        <w:outlineLvl w:val="1"/>
        <w:rPr>
          <w:rFonts w:ascii="Times New Roman" w:eastAsia="Times New Roman" w:hAnsi="Times New Roman" w:cs="Times New Roman"/>
          <w:sz w:val="28"/>
          <w:szCs w:val="28"/>
          <w:lang w:eastAsia="ru-RU"/>
        </w:rPr>
      </w:pPr>
      <w:r w:rsidRPr="00446FB2">
        <w:rPr>
          <w:rFonts w:ascii="Times New Roman" w:eastAsia="Times New Roman" w:hAnsi="Times New Roman" w:cs="Times New Roman"/>
          <w:sz w:val="28"/>
          <w:szCs w:val="28"/>
          <w:lang w:eastAsia="ru-RU"/>
        </w:rPr>
        <w:t>2.1.6. Предоставить Заказчику бесплатную, доступную, достоверную информацию о всех предоставляемых Исполнителем платных немедицинских услугах.</w:t>
      </w:r>
    </w:p>
    <w:p w14:paraId="7EA0A752" w14:textId="77777777" w:rsidR="00B90F99" w:rsidRPr="00446FB2" w:rsidRDefault="00B90F99" w:rsidP="00B90F99">
      <w:pPr>
        <w:ind w:firstLine="708"/>
        <w:rPr>
          <w:sz w:val="28"/>
          <w:szCs w:val="28"/>
        </w:rPr>
      </w:pPr>
      <w:r w:rsidRPr="00446FB2">
        <w:rPr>
          <w:sz w:val="28"/>
          <w:szCs w:val="28"/>
        </w:rPr>
        <w:lastRenderedPageBreak/>
        <w:t xml:space="preserve">2.2. </w:t>
      </w:r>
      <w:r w:rsidRPr="00446FB2">
        <w:rPr>
          <w:b/>
          <w:bCs/>
          <w:sz w:val="28"/>
          <w:szCs w:val="28"/>
        </w:rPr>
        <w:t xml:space="preserve">Заказчик </w:t>
      </w:r>
      <w:r w:rsidRPr="00446FB2">
        <w:rPr>
          <w:b/>
          <w:kern w:val="1"/>
          <w:sz w:val="28"/>
          <w:szCs w:val="28"/>
        </w:rPr>
        <w:t>обязан</w:t>
      </w:r>
      <w:r w:rsidRPr="00446FB2">
        <w:rPr>
          <w:kern w:val="1"/>
          <w:sz w:val="28"/>
          <w:szCs w:val="28"/>
        </w:rPr>
        <w:t>:</w:t>
      </w:r>
    </w:p>
    <w:p w14:paraId="743FFDFB" w14:textId="77777777" w:rsidR="00B90F99" w:rsidRPr="00446FB2" w:rsidRDefault="00B90F99" w:rsidP="00B90F99">
      <w:pPr>
        <w:widowControl w:val="0"/>
        <w:suppressAutoHyphens/>
        <w:overflowPunct w:val="0"/>
        <w:autoSpaceDE w:val="0"/>
        <w:autoSpaceDN w:val="0"/>
        <w:adjustRightInd w:val="0"/>
        <w:jc w:val="both"/>
        <w:textAlignment w:val="baseline"/>
        <w:rPr>
          <w:kern w:val="1"/>
          <w:sz w:val="28"/>
          <w:szCs w:val="28"/>
        </w:rPr>
      </w:pPr>
      <w:r w:rsidRPr="00446FB2">
        <w:rPr>
          <w:kern w:val="1"/>
          <w:sz w:val="28"/>
          <w:szCs w:val="28"/>
        </w:rPr>
        <w:t>2.2.1. Предварительно в соответствии с настоящим договором оплатить стоимость платных немедицинских услуг в кассе Исполнителя. В случае отказа от оплаты, Исполнитель вправе снять время оказания услуг в одностороннем порядке до момента повторного обращения представителя Пациента и согласования новых сроков оказания услуг.</w:t>
      </w:r>
    </w:p>
    <w:p w14:paraId="55FF7680" w14:textId="77777777" w:rsidR="00B90F99" w:rsidRPr="00446FB2" w:rsidRDefault="00B90F99" w:rsidP="00B90F99">
      <w:pPr>
        <w:widowControl w:val="0"/>
        <w:suppressAutoHyphens/>
        <w:overflowPunct w:val="0"/>
        <w:autoSpaceDE w:val="0"/>
        <w:autoSpaceDN w:val="0"/>
        <w:adjustRightInd w:val="0"/>
        <w:jc w:val="both"/>
        <w:textAlignment w:val="baseline"/>
        <w:rPr>
          <w:kern w:val="1"/>
          <w:sz w:val="28"/>
          <w:szCs w:val="28"/>
        </w:rPr>
      </w:pPr>
      <w:r w:rsidRPr="00446FB2">
        <w:rPr>
          <w:kern w:val="1"/>
          <w:sz w:val="28"/>
          <w:szCs w:val="28"/>
        </w:rPr>
        <w:t xml:space="preserve">2.2.2. Подписать акт на выполнение платных немедицинских услуг в течении 1 дня с момента его получения либо предоставить мотивированный отказ в письменном виде в этот же срок. </w:t>
      </w:r>
    </w:p>
    <w:p w14:paraId="4471F121" w14:textId="3617B637" w:rsidR="00B90F99" w:rsidRPr="00446FB2" w:rsidRDefault="00B90F99" w:rsidP="00B90F99">
      <w:pPr>
        <w:widowControl w:val="0"/>
        <w:suppressAutoHyphens/>
        <w:overflowPunct w:val="0"/>
        <w:autoSpaceDE w:val="0"/>
        <w:autoSpaceDN w:val="0"/>
        <w:adjustRightInd w:val="0"/>
        <w:jc w:val="both"/>
        <w:textAlignment w:val="baseline"/>
        <w:rPr>
          <w:kern w:val="1"/>
          <w:sz w:val="28"/>
          <w:szCs w:val="28"/>
        </w:rPr>
      </w:pPr>
      <w:r w:rsidRPr="00446FB2">
        <w:rPr>
          <w:kern w:val="1"/>
          <w:sz w:val="28"/>
          <w:szCs w:val="28"/>
        </w:rPr>
        <w:t>2.2.3.</w:t>
      </w:r>
      <w:r>
        <w:rPr>
          <w:kern w:val="1"/>
          <w:sz w:val="28"/>
          <w:szCs w:val="28"/>
        </w:rPr>
        <w:t xml:space="preserve"> </w:t>
      </w:r>
      <w:r w:rsidRPr="00446FB2">
        <w:rPr>
          <w:kern w:val="1"/>
          <w:sz w:val="28"/>
          <w:szCs w:val="28"/>
        </w:rPr>
        <w:t>Заказчик вправе отказаться от услуг в одностороннем порядке в случае выявления ненадлежащего выполнения Исполнителем условий договора по оказанию платных немедицинских услуг.</w:t>
      </w:r>
    </w:p>
    <w:p w14:paraId="623C56A7" w14:textId="77777777" w:rsidR="00B90F99" w:rsidRPr="00446FB2" w:rsidRDefault="00B90F99" w:rsidP="00B90F99">
      <w:pPr>
        <w:autoSpaceDE w:val="0"/>
        <w:autoSpaceDN w:val="0"/>
        <w:adjustRightInd w:val="0"/>
        <w:jc w:val="both"/>
        <w:rPr>
          <w:sz w:val="28"/>
          <w:szCs w:val="28"/>
        </w:rPr>
      </w:pPr>
      <w:r w:rsidRPr="00446FB2">
        <w:rPr>
          <w:kern w:val="1"/>
          <w:sz w:val="28"/>
          <w:szCs w:val="28"/>
        </w:rPr>
        <w:t>2.2.4. Соблюдать правила внутреннего распорядка и правила поведения в медицинской организации в соответствии с лечебно-охранительным режимом.</w:t>
      </w:r>
    </w:p>
    <w:p w14:paraId="3FD53270" w14:textId="77777777" w:rsidR="00B90F99" w:rsidRPr="00446FB2" w:rsidRDefault="00B90F99" w:rsidP="00B90F99">
      <w:pPr>
        <w:autoSpaceDE w:val="0"/>
        <w:autoSpaceDN w:val="0"/>
        <w:adjustRightInd w:val="0"/>
        <w:ind w:firstLine="708"/>
        <w:jc w:val="both"/>
        <w:rPr>
          <w:b/>
          <w:sz w:val="28"/>
          <w:szCs w:val="28"/>
        </w:rPr>
      </w:pPr>
      <w:r w:rsidRPr="00446FB2">
        <w:rPr>
          <w:b/>
          <w:sz w:val="28"/>
          <w:szCs w:val="28"/>
        </w:rPr>
        <w:t>2.3. Заказчик имеет право:</w:t>
      </w:r>
    </w:p>
    <w:p w14:paraId="70FCD07F" w14:textId="77777777" w:rsidR="00B90F99" w:rsidRPr="00446FB2" w:rsidRDefault="00B90F99" w:rsidP="00B90F99">
      <w:pPr>
        <w:autoSpaceDE w:val="0"/>
        <w:autoSpaceDN w:val="0"/>
        <w:adjustRightInd w:val="0"/>
        <w:jc w:val="both"/>
        <w:rPr>
          <w:sz w:val="28"/>
          <w:szCs w:val="28"/>
        </w:rPr>
      </w:pPr>
      <w:r w:rsidRPr="00446FB2">
        <w:rPr>
          <w:sz w:val="28"/>
          <w:szCs w:val="28"/>
        </w:rPr>
        <w:t xml:space="preserve">2.3.1.  На оказание качественных и безопасных платных немедицинских услуг, а также соблюдение иных прав, предусмотренных действующим законодательством РФ. </w:t>
      </w:r>
    </w:p>
    <w:p w14:paraId="2DD781DD" w14:textId="77777777" w:rsidR="00B90F99" w:rsidRPr="00446FB2" w:rsidRDefault="00B90F99" w:rsidP="00B90F99">
      <w:pPr>
        <w:autoSpaceDE w:val="0"/>
        <w:autoSpaceDN w:val="0"/>
        <w:adjustRightInd w:val="0"/>
        <w:jc w:val="both"/>
        <w:rPr>
          <w:sz w:val="28"/>
          <w:szCs w:val="28"/>
        </w:rPr>
      </w:pPr>
      <w:r w:rsidRPr="00446FB2">
        <w:rPr>
          <w:sz w:val="28"/>
          <w:szCs w:val="28"/>
        </w:rPr>
        <w:t>2.3.2. Заказчик имеет право отказаться от платных немедицинских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w:t>
      </w:r>
    </w:p>
    <w:p w14:paraId="3F9DBA26" w14:textId="77777777" w:rsidR="00B90F99" w:rsidRPr="00446FB2" w:rsidRDefault="00B90F99" w:rsidP="00B90F99">
      <w:pPr>
        <w:pStyle w:val="a5"/>
        <w:jc w:val="center"/>
        <w:rPr>
          <w:b/>
          <w:sz w:val="28"/>
          <w:szCs w:val="28"/>
        </w:rPr>
      </w:pPr>
      <w:r w:rsidRPr="00446FB2">
        <w:rPr>
          <w:b/>
          <w:sz w:val="28"/>
          <w:szCs w:val="28"/>
        </w:rPr>
        <w:t>3. СТОИМОСТЬ НЕМЕДИЦИНСКИХ УСЛУГ, СРОК И ПОРЯДОК ОПЛАТЫ</w:t>
      </w:r>
    </w:p>
    <w:p w14:paraId="20FB2CDB" w14:textId="77777777" w:rsidR="00B90F99" w:rsidRPr="00446FB2" w:rsidRDefault="00B90F99" w:rsidP="00B90F99">
      <w:pPr>
        <w:jc w:val="both"/>
        <w:rPr>
          <w:sz w:val="28"/>
          <w:szCs w:val="28"/>
        </w:rPr>
      </w:pPr>
      <w:r w:rsidRPr="00446FB2">
        <w:rPr>
          <w:sz w:val="28"/>
          <w:szCs w:val="28"/>
        </w:rPr>
        <w:t>3.1. Стоимость немедицинских услуг определяется в соответствии с прейскурантом, утвержденным Исполнителем в установленном порядке, действующим на день оказания немедицинской услуги.</w:t>
      </w:r>
    </w:p>
    <w:p w14:paraId="5EF49A5C" w14:textId="77777777" w:rsidR="00B90F99" w:rsidRPr="00446FB2" w:rsidRDefault="00B90F99" w:rsidP="00B90F99">
      <w:pPr>
        <w:jc w:val="both"/>
        <w:rPr>
          <w:sz w:val="28"/>
          <w:szCs w:val="28"/>
        </w:rPr>
      </w:pPr>
      <w:r w:rsidRPr="00446FB2">
        <w:rPr>
          <w:sz w:val="28"/>
          <w:szCs w:val="28"/>
        </w:rPr>
        <w:t xml:space="preserve">3.2. Стоимость платных немедицинских услуг, согласно перечню (приложение) к настоящему Договору составляет: ________________________________________________________________, в том </w:t>
      </w:r>
    </w:p>
    <w:p w14:paraId="68D29C3A" w14:textId="77777777" w:rsidR="00B90F99" w:rsidRPr="00446FB2" w:rsidRDefault="00B90F99" w:rsidP="00B90F99">
      <w:pPr>
        <w:ind w:left="2124" w:firstLine="708"/>
        <w:rPr>
          <w:i/>
          <w:iCs/>
        </w:rPr>
      </w:pPr>
      <w:r w:rsidRPr="00446FB2">
        <w:rPr>
          <w:i/>
          <w:iCs/>
        </w:rPr>
        <w:t>(цифрами и прописью)</w:t>
      </w:r>
    </w:p>
    <w:p w14:paraId="72C050FB" w14:textId="77777777" w:rsidR="00B90F99" w:rsidRPr="00446FB2" w:rsidRDefault="00B90F99" w:rsidP="00B90F99">
      <w:pPr>
        <w:jc w:val="both"/>
        <w:rPr>
          <w:sz w:val="28"/>
          <w:szCs w:val="28"/>
        </w:rPr>
      </w:pPr>
      <w:r w:rsidRPr="00446FB2">
        <w:rPr>
          <w:sz w:val="28"/>
          <w:szCs w:val="28"/>
        </w:rPr>
        <w:t>числе НДС/без НДС________________________________________________.</w:t>
      </w:r>
    </w:p>
    <w:p w14:paraId="56EFAD4F" w14:textId="77777777" w:rsidR="00B90F99" w:rsidRPr="00446FB2" w:rsidRDefault="00B90F99" w:rsidP="00B90F99">
      <w:pPr>
        <w:jc w:val="center"/>
        <w:rPr>
          <w:i/>
          <w:iCs/>
        </w:rPr>
      </w:pPr>
      <w:r w:rsidRPr="00446FB2">
        <w:rPr>
          <w:i/>
          <w:iCs/>
        </w:rPr>
        <w:t>нужное подчеркнуть, (цифрами и прописью указать, в случае если облагается НДС)</w:t>
      </w:r>
    </w:p>
    <w:p w14:paraId="43D8A0EA" w14:textId="77777777" w:rsidR="00B90F99" w:rsidRPr="00446FB2" w:rsidRDefault="00B90F99" w:rsidP="00B90F99">
      <w:pPr>
        <w:jc w:val="both"/>
        <w:rPr>
          <w:i/>
          <w:iCs/>
        </w:rPr>
      </w:pPr>
    </w:p>
    <w:p w14:paraId="68A21C74" w14:textId="77777777" w:rsidR="00B90F99" w:rsidRPr="00446FB2" w:rsidRDefault="00B90F99" w:rsidP="00B90F99">
      <w:pPr>
        <w:pStyle w:val="HTML"/>
        <w:shd w:val="clear" w:color="auto" w:fill="FFFFFF"/>
        <w:jc w:val="both"/>
        <w:rPr>
          <w:rFonts w:ascii="Times New Roman" w:hAnsi="Times New Roman" w:cs="Times New Roman"/>
          <w:sz w:val="28"/>
          <w:szCs w:val="28"/>
        </w:rPr>
      </w:pPr>
      <w:r w:rsidRPr="00446FB2">
        <w:rPr>
          <w:rFonts w:ascii="Times New Roman" w:hAnsi="Times New Roman" w:cs="Times New Roman"/>
          <w:sz w:val="28"/>
          <w:szCs w:val="28"/>
        </w:rPr>
        <w:t>3.2. Оплата платных немедицинских услуг производится Заказчиком денежными средствами в кассу Исполнителя, или по безналичному расчету на условиях предоплаты в размере 100% стоимости немедицинских услуг.</w:t>
      </w:r>
    </w:p>
    <w:p w14:paraId="2E2A7A1D" w14:textId="77777777" w:rsidR="00B90F99" w:rsidRPr="00446FB2" w:rsidRDefault="00B90F99" w:rsidP="00B90F99">
      <w:pPr>
        <w:pStyle w:val="HTML"/>
        <w:shd w:val="clear" w:color="auto" w:fill="FFFFFF"/>
        <w:jc w:val="both"/>
        <w:rPr>
          <w:rFonts w:ascii="Times New Roman" w:hAnsi="Times New Roman" w:cs="Times New Roman"/>
          <w:sz w:val="28"/>
          <w:szCs w:val="28"/>
        </w:rPr>
      </w:pPr>
      <w:r w:rsidRPr="00446FB2">
        <w:rPr>
          <w:rFonts w:ascii="Times New Roman" w:hAnsi="Times New Roman" w:cs="Times New Roman"/>
          <w:sz w:val="28"/>
          <w:szCs w:val="28"/>
        </w:rPr>
        <w:t>3.3. Датой оплаты считается дата поступления денежных средств к Исполнителю.</w:t>
      </w:r>
    </w:p>
    <w:p w14:paraId="2E9B7A8F" w14:textId="77777777" w:rsidR="00B90F99" w:rsidRPr="00446FB2" w:rsidRDefault="00B90F99" w:rsidP="00B90F99">
      <w:pPr>
        <w:pStyle w:val="HTML"/>
        <w:shd w:val="clear" w:color="auto" w:fill="FFFFFF"/>
        <w:jc w:val="both"/>
        <w:rPr>
          <w:rFonts w:ascii="Times New Roman" w:hAnsi="Times New Roman" w:cs="Times New Roman"/>
          <w:sz w:val="28"/>
          <w:szCs w:val="28"/>
        </w:rPr>
      </w:pPr>
      <w:r w:rsidRPr="00446FB2">
        <w:rPr>
          <w:rFonts w:ascii="Times New Roman" w:hAnsi="Times New Roman" w:cs="Times New Roman"/>
          <w:sz w:val="28"/>
          <w:szCs w:val="28"/>
        </w:rPr>
        <w:t xml:space="preserve">3.4. Кассовый чек, выданный Исполнителем </w:t>
      </w:r>
      <w:proofErr w:type="gramStart"/>
      <w:r w:rsidRPr="00446FB2">
        <w:rPr>
          <w:rFonts w:ascii="Times New Roman" w:hAnsi="Times New Roman" w:cs="Times New Roman"/>
          <w:sz w:val="28"/>
          <w:szCs w:val="28"/>
        </w:rPr>
        <w:t>Заказчику</w:t>
      </w:r>
      <w:proofErr w:type="gramEnd"/>
      <w:r w:rsidRPr="00446FB2">
        <w:rPr>
          <w:rFonts w:ascii="Times New Roman" w:hAnsi="Times New Roman" w:cs="Times New Roman"/>
          <w:sz w:val="28"/>
          <w:szCs w:val="28"/>
        </w:rPr>
        <w:t xml:space="preserve"> является неотъемлемой частью настоящего договора. Сумма кассового чека (кассовых чеков) составляет сумму настоящего договора.</w:t>
      </w:r>
    </w:p>
    <w:p w14:paraId="1DB9997E" w14:textId="77777777" w:rsidR="00B90F99" w:rsidRPr="00446FB2" w:rsidRDefault="00B90F99" w:rsidP="00B90F99">
      <w:pPr>
        <w:autoSpaceDE w:val="0"/>
        <w:autoSpaceDN w:val="0"/>
        <w:adjustRightInd w:val="0"/>
        <w:jc w:val="center"/>
        <w:rPr>
          <w:sz w:val="28"/>
          <w:szCs w:val="28"/>
        </w:rPr>
      </w:pPr>
      <w:r w:rsidRPr="00446FB2">
        <w:rPr>
          <w:b/>
          <w:sz w:val="28"/>
          <w:szCs w:val="28"/>
        </w:rPr>
        <w:t>4. УСЛОВИЯ И СРОКИ ПРЕДОСТАВЛЕНИЯ НЕМЕДИЦИНСКИХ УСЛУГ</w:t>
      </w:r>
    </w:p>
    <w:p w14:paraId="74422C92" w14:textId="77777777" w:rsidR="00B90F99" w:rsidRPr="00446FB2" w:rsidRDefault="00B90F99" w:rsidP="00B90F99">
      <w:pPr>
        <w:jc w:val="both"/>
        <w:rPr>
          <w:sz w:val="28"/>
          <w:szCs w:val="28"/>
        </w:rPr>
      </w:pPr>
      <w:r w:rsidRPr="00446FB2">
        <w:rPr>
          <w:sz w:val="28"/>
          <w:szCs w:val="28"/>
        </w:rPr>
        <w:t xml:space="preserve">4.1.   Оказание немедицинских услуг проводится в соответствии с режимом работы Исполнителя. </w:t>
      </w:r>
    </w:p>
    <w:p w14:paraId="29B4C6EA" w14:textId="77777777" w:rsidR="00B90F99" w:rsidRPr="00446FB2" w:rsidRDefault="00B90F99" w:rsidP="00B90F99">
      <w:pPr>
        <w:autoSpaceDE w:val="0"/>
        <w:autoSpaceDN w:val="0"/>
        <w:adjustRightInd w:val="0"/>
        <w:jc w:val="both"/>
        <w:rPr>
          <w:sz w:val="28"/>
          <w:szCs w:val="28"/>
        </w:rPr>
      </w:pPr>
      <w:r w:rsidRPr="00446FB2">
        <w:rPr>
          <w:sz w:val="28"/>
          <w:szCs w:val="28"/>
        </w:rPr>
        <w:t>4.2. Исполнитель предоставляет немедицинские услуги после подписания настоящего Договора Сторонами и 100% предоплаты немедицинских услуг.</w:t>
      </w:r>
    </w:p>
    <w:p w14:paraId="173FCBD0" w14:textId="77777777" w:rsidR="00B90F99" w:rsidRPr="00446FB2" w:rsidRDefault="00B90F99" w:rsidP="00B90F99">
      <w:pPr>
        <w:autoSpaceDE w:val="0"/>
        <w:autoSpaceDN w:val="0"/>
        <w:adjustRightInd w:val="0"/>
        <w:jc w:val="center"/>
        <w:rPr>
          <w:b/>
          <w:sz w:val="28"/>
          <w:szCs w:val="28"/>
        </w:rPr>
      </w:pPr>
      <w:r w:rsidRPr="00446FB2">
        <w:rPr>
          <w:b/>
          <w:sz w:val="28"/>
          <w:szCs w:val="28"/>
        </w:rPr>
        <w:lastRenderedPageBreak/>
        <w:t>5. ОТВЕТСТВЕННОСТЬ СТОРОН И ФОРС-МАЖОРНЫЕ ОБСТОЯТЕЛЬСТВА</w:t>
      </w:r>
    </w:p>
    <w:p w14:paraId="057AA503" w14:textId="77777777" w:rsidR="00B90F99" w:rsidRPr="00446FB2" w:rsidRDefault="00B90F99" w:rsidP="00B90F99">
      <w:pPr>
        <w:autoSpaceDE w:val="0"/>
        <w:autoSpaceDN w:val="0"/>
        <w:adjustRightInd w:val="0"/>
        <w:jc w:val="both"/>
        <w:rPr>
          <w:sz w:val="28"/>
          <w:szCs w:val="28"/>
        </w:rPr>
      </w:pPr>
      <w:r w:rsidRPr="00446FB2">
        <w:rPr>
          <w:sz w:val="28"/>
          <w:szCs w:val="28"/>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14:paraId="4D190B47" w14:textId="77777777" w:rsidR="00B90F99" w:rsidRPr="00446FB2" w:rsidRDefault="00B90F99" w:rsidP="00B90F99">
      <w:pPr>
        <w:autoSpaceDE w:val="0"/>
        <w:autoSpaceDN w:val="0"/>
        <w:adjustRightInd w:val="0"/>
        <w:jc w:val="both"/>
        <w:rPr>
          <w:sz w:val="28"/>
          <w:szCs w:val="28"/>
        </w:rPr>
      </w:pPr>
      <w:r w:rsidRPr="00446FB2">
        <w:rPr>
          <w:sz w:val="28"/>
          <w:szCs w:val="28"/>
        </w:rPr>
        <w:t xml:space="preserve">5.2. В случае оказания Заказчику платной немедицинской услуги ненадлежащего качества, Заказчик имеет право: </w:t>
      </w:r>
    </w:p>
    <w:p w14:paraId="54D27C8E" w14:textId="77777777" w:rsidR="00B90F99" w:rsidRPr="00446FB2" w:rsidRDefault="00B90F99" w:rsidP="00B90F99">
      <w:pPr>
        <w:autoSpaceDE w:val="0"/>
        <w:autoSpaceDN w:val="0"/>
        <w:adjustRightInd w:val="0"/>
        <w:jc w:val="both"/>
        <w:rPr>
          <w:sz w:val="28"/>
          <w:szCs w:val="28"/>
        </w:rPr>
      </w:pPr>
      <w:r w:rsidRPr="00446FB2">
        <w:rPr>
          <w:sz w:val="28"/>
          <w:szCs w:val="28"/>
        </w:rPr>
        <w:t>- по личному заявлению оформить возврат денежных средств в кассе Исполнителя;</w:t>
      </w:r>
    </w:p>
    <w:p w14:paraId="2A0144A8" w14:textId="77777777" w:rsidR="00B90F99" w:rsidRPr="00446FB2" w:rsidRDefault="00B90F99" w:rsidP="00B90F99">
      <w:pPr>
        <w:autoSpaceDE w:val="0"/>
        <w:autoSpaceDN w:val="0"/>
        <w:adjustRightInd w:val="0"/>
        <w:jc w:val="both"/>
        <w:rPr>
          <w:sz w:val="28"/>
          <w:szCs w:val="28"/>
        </w:rPr>
      </w:pPr>
      <w:r w:rsidRPr="00446FB2">
        <w:rPr>
          <w:sz w:val="28"/>
          <w:szCs w:val="28"/>
        </w:rPr>
        <w:t>- безвозмездно (за счет Исполнителя) устранить недостатки оказанной услуги (осуществить повторное оказание услуги).</w:t>
      </w:r>
    </w:p>
    <w:p w14:paraId="0DB3982F" w14:textId="77777777" w:rsidR="00B90F99" w:rsidRPr="00446FB2" w:rsidRDefault="00B90F99" w:rsidP="00B90F99">
      <w:pPr>
        <w:autoSpaceDE w:val="0"/>
        <w:autoSpaceDN w:val="0"/>
        <w:adjustRightInd w:val="0"/>
        <w:jc w:val="both"/>
        <w:rPr>
          <w:sz w:val="28"/>
          <w:szCs w:val="28"/>
        </w:rPr>
      </w:pPr>
      <w:r w:rsidRPr="00446FB2">
        <w:rPr>
          <w:sz w:val="28"/>
          <w:szCs w:val="28"/>
        </w:rPr>
        <w:t>5.3. Заказчик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его неправомерных действий. В этом случае он также обязан возместить Исполнителю возникшие вследствие этого убытки.</w:t>
      </w:r>
    </w:p>
    <w:p w14:paraId="3DE1EA90" w14:textId="77777777" w:rsidR="00B90F99" w:rsidRPr="00446FB2" w:rsidRDefault="00B90F99" w:rsidP="00B90F99">
      <w:pPr>
        <w:autoSpaceDE w:val="0"/>
        <w:autoSpaceDN w:val="0"/>
        <w:adjustRightInd w:val="0"/>
        <w:jc w:val="both"/>
        <w:rPr>
          <w:sz w:val="28"/>
          <w:szCs w:val="28"/>
        </w:rPr>
      </w:pPr>
      <w:r w:rsidRPr="00446FB2">
        <w:rPr>
          <w:sz w:val="28"/>
          <w:szCs w:val="28"/>
        </w:rPr>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При наступлении таких обстоятельств каждая Сторона должна без промедления известить о них в письменном виде другую Сторону. Срок выполнения обязательств по настоящему Договору отодвигается соразмерно времени, в течении которого действуют эти обстоятельства и их последствия.</w:t>
      </w:r>
    </w:p>
    <w:p w14:paraId="1EF06597" w14:textId="77777777" w:rsidR="00B90F99" w:rsidRPr="00446FB2" w:rsidRDefault="00B90F99" w:rsidP="00B90F99">
      <w:pPr>
        <w:autoSpaceDE w:val="0"/>
        <w:autoSpaceDN w:val="0"/>
        <w:adjustRightInd w:val="0"/>
        <w:jc w:val="both"/>
        <w:rPr>
          <w:sz w:val="28"/>
          <w:szCs w:val="28"/>
        </w:rPr>
      </w:pPr>
      <w:r w:rsidRPr="00446FB2">
        <w:rPr>
          <w:sz w:val="28"/>
          <w:szCs w:val="28"/>
        </w:rPr>
        <w:t>5.5. В случае отказа Заказчика от получения услуг при условии начала их оказания, при отсутствии форс-мажорных обстоятельств денежные средства не возвращаются.</w:t>
      </w:r>
    </w:p>
    <w:p w14:paraId="07760C14" w14:textId="77777777" w:rsidR="00B90F99" w:rsidRPr="00446FB2" w:rsidRDefault="00B90F99" w:rsidP="00B90F99">
      <w:pPr>
        <w:autoSpaceDE w:val="0"/>
        <w:autoSpaceDN w:val="0"/>
        <w:adjustRightInd w:val="0"/>
        <w:jc w:val="center"/>
        <w:rPr>
          <w:b/>
          <w:sz w:val="28"/>
          <w:szCs w:val="28"/>
        </w:rPr>
      </w:pPr>
      <w:r w:rsidRPr="00446FB2">
        <w:rPr>
          <w:b/>
          <w:sz w:val="28"/>
          <w:szCs w:val="28"/>
        </w:rPr>
        <w:t xml:space="preserve">6. СРОК ДЕЙСТВИЯ ДОГОВОРА. </w:t>
      </w:r>
    </w:p>
    <w:p w14:paraId="56BA13E9" w14:textId="77777777" w:rsidR="00B90F99" w:rsidRPr="00446FB2" w:rsidRDefault="00B90F99" w:rsidP="00B90F99">
      <w:pPr>
        <w:autoSpaceDE w:val="0"/>
        <w:autoSpaceDN w:val="0"/>
        <w:adjustRightInd w:val="0"/>
        <w:jc w:val="center"/>
        <w:rPr>
          <w:b/>
          <w:sz w:val="28"/>
          <w:szCs w:val="28"/>
        </w:rPr>
      </w:pPr>
      <w:r w:rsidRPr="00446FB2">
        <w:rPr>
          <w:b/>
          <w:sz w:val="28"/>
          <w:szCs w:val="28"/>
        </w:rPr>
        <w:t>ПОРЯДОК ИЗМЕНЕНИЯ И РАСТОРЖЕНИЯ ДОГОВОРА</w:t>
      </w:r>
    </w:p>
    <w:p w14:paraId="3B9AB7C6" w14:textId="77777777" w:rsidR="00B90F99" w:rsidRPr="00446FB2" w:rsidRDefault="00B90F99" w:rsidP="00B90F99">
      <w:pPr>
        <w:pStyle w:val="a5"/>
        <w:jc w:val="both"/>
        <w:rPr>
          <w:b/>
          <w:bCs/>
          <w:sz w:val="28"/>
          <w:szCs w:val="28"/>
        </w:rPr>
      </w:pPr>
      <w:r w:rsidRPr="00446FB2">
        <w:rPr>
          <w:sz w:val="28"/>
          <w:szCs w:val="28"/>
        </w:rPr>
        <w:t>6.1. Настоящий договор вступает в силу с момента его подписания Сторонами, оплаты немедицинских услуг, указанных в пункте 1.3 настоящего договора, и действует до полного исполнения Сторонами обязательств по настоящему договору.</w:t>
      </w:r>
    </w:p>
    <w:p w14:paraId="3988F083" w14:textId="77777777" w:rsidR="00B90F99" w:rsidRPr="00446FB2" w:rsidRDefault="00B90F99" w:rsidP="00B90F99">
      <w:pPr>
        <w:pStyle w:val="a5"/>
        <w:jc w:val="both"/>
        <w:rPr>
          <w:b/>
          <w:bCs/>
          <w:sz w:val="28"/>
          <w:szCs w:val="28"/>
        </w:rPr>
      </w:pPr>
      <w:r w:rsidRPr="00446FB2">
        <w:rPr>
          <w:sz w:val="28"/>
          <w:szCs w:val="28"/>
        </w:rPr>
        <w:t>6.2. Настоящий договор может быть изменен или расторгнут Сторонами по основаниям, предусмотренным действующим законодательством РФ.</w:t>
      </w:r>
    </w:p>
    <w:p w14:paraId="557F934D" w14:textId="77777777" w:rsidR="00B90F99" w:rsidRPr="00446FB2" w:rsidRDefault="00B90F99" w:rsidP="00B90F99">
      <w:pPr>
        <w:pStyle w:val="ConsPlusNonformat"/>
        <w:jc w:val="both"/>
        <w:rPr>
          <w:rFonts w:ascii="Times New Roman" w:eastAsia="Times New Roman" w:hAnsi="Times New Roman" w:cs="Times New Roman"/>
          <w:sz w:val="28"/>
          <w:szCs w:val="28"/>
          <w:lang w:eastAsia="ru-RU"/>
        </w:rPr>
      </w:pPr>
      <w:r w:rsidRPr="00446FB2">
        <w:rPr>
          <w:rFonts w:ascii="Times New Roman" w:eastAsia="Times New Roman" w:hAnsi="Times New Roman" w:cs="Times New Roman"/>
          <w:sz w:val="28"/>
          <w:szCs w:val="28"/>
          <w:lang w:eastAsia="ru-RU"/>
        </w:rPr>
        <w:t>6.3. Прекращение (расторжение)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нарушение, если таковые имели место при выполнении условий настоящего Договора.</w:t>
      </w:r>
    </w:p>
    <w:p w14:paraId="1A42D647" w14:textId="77777777" w:rsidR="00B90F99" w:rsidRPr="00446FB2" w:rsidRDefault="00B90F99" w:rsidP="00B90F99">
      <w:pPr>
        <w:autoSpaceDE w:val="0"/>
        <w:autoSpaceDN w:val="0"/>
        <w:adjustRightInd w:val="0"/>
        <w:jc w:val="both"/>
        <w:rPr>
          <w:sz w:val="28"/>
          <w:szCs w:val="28"/>
        </w:rPr>
      </w:pPr>
      <w:r w:rsidRPr="00446FB2">
        <w:rPr>
          <w:sz w:val="28"/>
          <w:szCs w:val="28"/>
        </w:rPr>
        <w:t>6.4. Настоящий договор составлен в 2 (двух) экземплярах, имеющих одинаковую юридическую силу, по одному экземпляру для каждой из Сторон, один из которых находится у Исполнителя, второй - у Заказчика.</w:t>
      </w:r>
    </w:p>
    <w:p w14:paraId="11232B73" w14:textId="77777777" w:rsidR="00B90F99" w:rsidRPr="00446FB2" w:rsidRDefault="00B90F99" w:rsidP="00B90F99">
      <w:pPr>
        <w:jc w:val="center"/>
        <w:rPr>
          <w:b/>
          <w:sz w:val="28"/>
          <w:szCs w:val="28"/>
        </w:rPr>
      </w:pPr>
      <w:r w:rsidRPr="00446FB2">
        <w:rPr>
          <w:b/>
          <w:sz w:val="28"/>
          <w:szCs w:val="28"/>
        </w:rPr>
        <w:t>7. ЗАКЛЮЧИТЕЛЬНЫЕ ПОЛОЖЕНИЯ</w:t>
      </w:r>
    </w:p>
    <w:p w14:paraId="0D46A376" w14:textId="77777777" w:rsidR="00B90F99" w:rsidRPr="00446FB2" w:rsidRDefault="00B90F99" w:rsidP="00B90F99">
      <w:pPr>
        <w:jc w:val="both"/>
        <w:rPr>
          <w:sz w:val="28"/>
          <w:szCs w:val="28"/>
        </w:rPr>
      </w:pPr>
      <w:r w:rsidRPr="00446FB2">
        <w:rPr>
          <w:sz w:val="28"/>
          <w:szCs w:val="28"/>
        </w:rPr>
        <w:t>7.1. Заказчик подтверждает, что ознакомлен с дополнительной информацией, касающейся особенностей данной немедицинской услуги и условий ее предоставления, вывешенной на стенде.</w:t>
      </w:r>
    </w:p>
    <w:p w14:paraId="69F9A0AF" w14:textId="77777777" w:rsidR="00B90F99" w:rsidRPr="00446FB2" w:rsidRDefault="00B90F99" w:rsidP="00B90F99">
      <w:pPr>
        <w:autoSpaceDE w:val="0"/>
        <w:autoSpaceDN w:val="0"/>
        <w:adjustRightInd w:val="0"/>
        <w:jc w:val="both"/>
        <w:rPr>
          <w:sz w:val="28"/>
          <w:szCs w:val="28"/>
        </w:rPr>
      </w:pPr>
      <w:r w:rsidRPr="00446FB2">
        <w:rPr>
          <w:sz w:val="28"/>
          <w:szCs w:val="28"/>
        </w:rPr>
        <w:lastRenderedPageBreak/>
        <w:t>7.2. Заказчик подтверждает, что ознакомлен с информацией о возможности, порядке и условиях получения немедицинских услуг без взимания платы, представленных на стенде.</w:t>
      </w:r>
    </w:p>
    <w:p w14:paraId="289649F8" w14:textId="77777777" w:rsidR="00B90F99" w:rsidRPr="00446FB2" w:rsidRDefault="00B90F99" w:rsidP="00B90F99">
      <w:pPr>
        <w:autoSpaceDE w:val="0"/>
        <w:autoSpaceDN w:val="0"/>
        <w:adjustRightInd w:val="0"/>
        <w:jc w:val="both"/>
        <w:rPr>
          <w:sz w:val="28"/>
          <w:szCs w:val="28"/>
        </w:rPr>
      </w:pPr>
      <w:r w:rsidRPr="00446FB2">
        <w:rPr>
          <w:sz w:val="28"/>
          <w:szCs w:val="28"/>
        </w:rPr>
        <w:t>7.3. Заказчик согласен на статистическую обработку своих персональных данных, в соответствии с Федеральным законом № 152-ФЗ от 27.07.2006 «О персональных данных» для целей исполнения Исполнителем обязательств по настоящему Договору.</w:t>
      </w:r>
    </w:p>
    <w:p w14:paraId="28A07441" w14:textId="77777777" w:rsidR="00B90F99" w:rsidRPr="00446FB2" w:rsidRDefault="00B90F99" w:rsidP="00B90F99">
      <w:pPr>
        <w:autoSpaceDE w:val="0"/>
        <w:autoSpaceDN w:val="0"/>
        <w:adjustRightInd w:val="0"/>
        <w:jc w:val="both"/>
        <w:rPr>
          <w:sz w:val="28"/>
          <w:szCs w:val="28"/>
        </w:rPr>
      </w:pPr>
      <w:r w:rsidRPr="00446FB2">
        <w:rPr>
          <w:sz w:val="28"/>
          <w:szCs w:val="28"/>
        </w:rPr>
        <w:t xml:space="preserve">7.4. Ни одна из Сторон не вправе передавать свои права и обязанности по настоящему Договору третьим лицам без письменного согласия другой Стороны. </w:t>
      </w:r>
    </w:p>
    <w:p w14:paraId="2E98AE31" w14:textId="77777777" w:rsidR="00B90F99" w:rsidRPr="00446FB2" w:rsidRDefault="00B90F99" w:rsidP="00B90F99">
      <w:pPr>
        <w:autoSpaceDE w:val="0"/>
        <w:autoSpaceDN w:val="0"/>
        <w:adjustRightInd w:val="0"/>
        <w:jc w:val="both"/>
        <w:rPr>
          <w:sz w:val="28"/>
          <w:szCs w:val="28"/>
        </w:rPr>
      </w:pPr>
      <w:r w:rsidRPr="00446FB2">
        <w:rPr>
          <w:sz w:val="28"/>
          <w:szCs w:val="28"/>
        </w:rPr>
        <w:t>7.5. Во всем остальном, что не урегулировано настоящим договором, Стороны руководствуются действующим законодательством Российской Федерации.</w:t>
      </w:r>
    </w:p>
    <w:p w14:paraId="325F59B4" w14:textId="77777777" w:rsidR="00B90F99" w:rsidRPr="00446FB2" w:rsidRDefault="00B90F99" w:rsidP="00B90F99">
      <w:pPr>
        <w:autoSpaceDE w:val="0"/>
        <w:autoSpaceDN w:val="0"/>
        <w:adjustRightInd w:val="0"/>
        <w:jc w:val="both"/>
        <w:rPr>
          <w:sz w:val="28"/>
          <w:szCs w:val="28"/>
        </w:rPr>
      </w:pPr>
      <w:r w:rsidRPr="00446FB2">
        <w:rPr>
          <w:sz w:val="28"/>
          <w:szCs w:val="28"/>
        </w:rPr>
        <w:t>7.6. Неотъемлемой частью настоящего договора является перечень платных немедицинских услуг (приложение).</w:t>
      </w:r>
    </w:p>
    <w:p w14:paraId="0F01284F" w14:textId="77777777" w:rsidR="00B90F99" w:rsidRPr="00446FB2" w:rsidRDefault="00B90F99" w:rsidP="00B90F99">
      <w:pPr>
        <w:pStyle w:val="a5"/>
        <w:jc w:val="center"/>
        <w:rPr>
          <w:b/>
          <w:sz w:val="28"/>
          <w:szCs w:val="28"/>
        </w:rPr>
      </w:pPr>
      <w:r w:rsidRPr="00446FB2">
        <w:rPr>
          <w:b/>
          <w:sz w:val="28"/>
          <w:szCs w:val="28"/>
        </w:rPr>
        <w:t>8.АДРЕСА, РЕКВИЗИТЫ И ПОДПИСИ СТОРОН.</w:t>
      </w:r>
    </w:p>
    <w:p w14:paraId="3A7410FA" w14:textId="4624E190" w:rsidR="00B90F99" w:rsidRPr="00446FB2" w:rsidRDefault="00B90F99" w:rsidP="00B90F99">
      <w:pPr>
        <w:pStyle w:val="a5"/>
        <w:rPr>
          <w:b/>
          <w:sz w:val="24"/>
          <w:szCs w:val="24"/>
        </w:rPr>
      </w:pPr>
      <w:r w:rsidRPr="00446FB2">
        <w:rPr>
          <w:b/>
          <w:sz w:val="22"/>
          <w:szCs w:val="22"/>
        </w:rPr>
        <w:t>Исполнитель</w:t>
      </w:r>
      <w:r w:rsidRPr="00446FB2">
        <w:rPr>
          <w:b/>
          <w:sz w:val="24"/>
          <w:szCs w:val="24"/>
        </w:rPr>
        <w:t xml:space="preserve">: </w:t>
      </w:r>
      <w:r w:rsidRPr="00446FB2">
        <w:rPr>
          <w:b/>
          <w:sz w:val="24"/>
          <w:szCs w:val="24"/>
        </w:rPr>
        <w:tab/>
      </w:r>
      <w:r w:rsidRPr="00446FB2">
        <w:rPr>
          <w:b/>
          <w:sz w:val="24"/>
          <w:szCs w:val="24"/>
        </w:rPr>
        <w:tab/>
      </w:r>
      <w:r w:rsidRPr="00446FB2">
        <w:rPr>
          <w:b/>
          <w:sz w:val="24"/>
          <w:szCs w:val="24"/>
        </w:rPr>
        <w:tab/>
      </w:r>
      <w:r w:rsidRPr="00446FB2">
        <w:rPr>
          <w:b/>
          <w:sz w:val="24"/>
          <w:szCs w:val="24"/>
        </w:rPr>
        <w:tab/>
      </w:r>
      <w:r w:rsidRPr="00446FB2">
        <w:rPr>
          <w:b/>
          <w:sz w:val="24"/>
          <w:szCs w:val="24"/>
        </w:rPr>
        <w:tab/>
        <w:t>Заказчик: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4954"/>
      </w:tblGrid>
      <w:tr w:rsidR="00B90F99" w:rsidRPr="00446FB2" w14:paraId="7F4EA43E" w14:textId="77777777" w:rsidTr="00A952F3">
        <w:trPr>
          <w:trHeight w:val="7403"/>
        </w:trPr>
        <w:tc>
          <w:tcPr>
            <w:tcW w:w="2501" w:type="pct"/>
            <w:tcBorders>
              <w:top w:val="single" w:sz="4" w:space="0" w:color="000000"/>
              <w:left w:val="single" w:sz="4" w:space="0" w:color="000000"/>
              <w:bottom w:val="single" w:sz="4" w:space="0" w:color="000000"/>
              <w:right w:val="single" w:sz="4" w:space="0" w:color="000000"/>
            </w:tcBorders>
          </w:tcPr>
          <w:p w14:paraId="11BC1C18" w14:textId="77777777" w:rsidR="00B90F99" w:rsidRPr="00446FB2" w:rsidRDefault="00B90F99" w:rsidP="00A952F3">
            <w:pPr>
              <w:rPr>
                <w:i/>
                <w:sz w:val="26"/>
                <w:szCs w:val="26"/>
              </w:rPr>
            </w:pPr>
            <w:bookmarkStart w:id="0" w:name="_Hlk92386702"/>
            <w:r w:rsidRPr="00446FB2">
              <w:rPr>
                <w:i/>
                <w:sz w:val="26"/>
                <w:szCs w:val="26"/>
              </w:rPr>
              <w:t>ФГБУ ДС «Васильевское» Минздрава России</w:t>
            </w:r>
          </w:p>
          <w:p w14:paraId="3E50B078" w14:textId="77777777" w:rsidR="00B90F99" w:rsidRDefault="00B90F99" w:rsidP="00B90F99">
            <w:pPr>
              <w:rPr>
                <w:sz w:val="24"/>
                <w:szCs w:val="24"/>
              </w:rPr>
            </w:pPr>
            <w:r w:rsidRPr="00446FB2">
              <w:rPr>
                <w:sz w:val="24"/>
                <w:szCs w:val="24"/>
              </w:rPr>
              <w:t xml:space="preserve">Адрес: </w:t>
            </w:r>
            <w:r w:rsidRPr="00B90F99">
              <w:rPr>
                <w:sz w:val="24"/>
                <w:szCs w:val="24"/>
              </w:rPr>
              <w:t>143088, Московская область, Одинцовский городской округ, территория Васильевское, строение 4</w:t>
            </w:r>
          </w:p>
          <w:p w14:paraId="383ADA48" w14:textId="0FEE26BC" w:rsidR="00B90F99" w:rsidRDefault="00B90F99" w:rsidP="00B90F99">
            <w:pPr>
              <w:rPr>
                <w:sz w:val="24"/>
                <w:szCs w:val="24"/>
              </w:rPr>
            </w:pPr>
            <w:proofErr w:type="spellStart"/>
            <w:r w:rsidRPr="00B90F99">
              <w:rPr>
                <w:sz w:val="24"/>
                <w:szCs w:val="24"/>
              </w:rPr>
              <w:t>Email</w:t>
            </w:r>
            <w:proofErr w:type="spellEnd"/>
            <w:r w:rsidRPr="00B90F99">
              <w:rPr>
                <w:sz w:val="22"/>
                <w:szCs w:val="22"/>
              </w:rPr>
              <w:t xml:space="preserve">: </w:t>
            </w:r>
            <w:hyperlink r:id="rId7" w:history="1">
              <w:r w:rsidRPr="00B90F99">
                <w:rPr>
                  <w:sz w:val="22"/>
                  <w:szCs w:val="22"/>
                </w:rPr>
                <w:t>info@dsvas.ru</w:t>
              </w:r>
            </w:hyperlink>
            <w:r>
              <w:rPr>
                <w:sz w:val="24"/>
                <w:szCs w:val="24"/>
              </w:rPr>
              <w:t xml:space="preserve"> </w:t>
            </w:r>
          </w:p>
          <w:p w14:paraId="795BA629" w14:textId="4CD59FB5" w:rsidR="00B90F99" w:rsidRPr="00B90F99" w:rsidRDefault="00B90F99" w:rsidP="00B90F99">
            <w:pPr>
              <w:rPr>
                <w:sz w:val="24"/>
                <w:szCs w:val="24"/>
              </w:rPr>
            </w:pPr>
            <w:r w:rsidRPr="00446FB2">
              <w:rPr>
                <w:sz w:val="24"/>
                <w:szCs w:val="24"/>
              </w:rPr>
              <w:t>Телефон</w:t>
            </w:r>
            <w:r w:rsidRPr="00B90F99">
              <w:rPr>
                <w:sz w:val="24"/>
                <w:szCs w:val="24"/>
              </w:rPr>
              <w:t>: 8(49</w:t>
            </w:r>
            <w:r>
              <w:rPr>
                <w:sz w:val="24"/>
                <w:szCs w:val="24"/>
              </w:rPr>
              <w:t>8</w:t>
            </w:r>
            <w:r w:rsidRPr="00B90F99">
              <w:rPr>
                <w:sz w:val="24"/>
                <w:szCs w:val="24"/>
              </w:rPr>
              <w:t xml:space="preserve">) </w:t>
            </w:r>
            <w:r>
              <w:rPr>
                <w:sz w:val="24"/>
                <w:szCs w:val="24"/>
              </w:rPr>
              <w:t>696</w:t>
            </w:r>
            <w:r w:rsidRPr="00B90F99">
              <w:rPr>
                <w:sz w:val="24"/>
                <w:szCs w:val="24"/>
              </w:rPr>
              <w:t xml:space="preserve"> </w:t>
            </w:r>
            <w:r>
              <w:rPr>
                <w:sz w:val="24"/>
                <w:szCs w:val="24"/>
              </w:rPr>
              <w:t>20</w:t>
            </w:r>
            <w:r w:rsidRPr="00B90F99">
              <w:rPr>
                <w:sz w:val="24"/>
                <w:szCs w:val="24"/>
              </w:rPr>
              <w:t xml:space="preserve"> </w:t>
            </w:r>
            <w:r>
              <w:rPr>
                <w:sz w:val="24"/>
                <w:szCs w:val="24"/>
              </w:rPr>
              <w:t>16</w:t>
            </w:r>
          </w:p>
          <w:p w14:paraId="4C025C2B" w14:textId="3BAE5F37" w:rsidR="00B90F99" w:rsidRPr="00446FB2" w:rsidRDefault="00B90F99" w:rsidP="00A952F3">
            <w:pPr>
              <w:rPr>
                <w:sz w:val="24"/>
                <w:szCs w:val="24"/>
              </w:rPr>
            </w:pPr>
            <w:r w:rsidRPr="00446FB2">
              <w:rPr>
                <w:sz w:val="24"/>
                <w:szCs w:val="24"/>
              </w:rPr>
              <w:t>ИНН 5032004127 / КПП 503201001</w:t>
            </w:r>
          </w:p>
          <w:p w14:paraId="1196BF68" w14:textId="77777777" w:rsidR="00B90F99" w:rsidRPr="00446FB2" w:rsidRDefault="00B90F99" w:rsidP="00A952F3">
            <w:pPr>
              <w:rPr>
                <w:sz w:val="24"/>
                <w:szCs w:val="24"/>
              </w:rPr>
            </w:pPr>
            <w:r w:rsidRPr="00446FB2">
              <w:rPr>
                <w:sz w:val="24"/>
                <w:szCs w:val="24"/>
              </w:rPr>
              <w:t>Банк-ГУ Банка России по ЦФО // УФК по Московской области г. Москва</w:t>
            </w:r>
          </w:p>
          <w:p w14:paraId="5F39ADD4" w14:textId="77777777" w:rsidR="00B90F99" w:rsidRPr="00446FB2" w:rsidRDefault="00B90F99" w:rsidP="00A952F3">
            <w:pPr>
              <w:rPr>
                <w:sz w:val="24"/>
                <w:szCs w:val="24"/>
              </w:rPr>
            </w:pPr>
            <w:r w:rsidRPr="00446FB2">
              <w:rPr>
                <w:sz w:val="24"/>
                <w:szCs w:val="24"/>
              </w:rPr>
              <w:t>(УФК по Московской области ФГБУ ДС Васильевское Минздрава России л/с 20486Х4070)</w:t>
            </w:r>
          </w:p>
          <w:p w14:paraId="42CE8EEF" w14:textId="77777777" w:rsidR="00B90F99" w:rsidRPr="00446FB2" w:rsidRDefault="00B90F99" w:rsidP="00A952F3">
            <w:pPr>
              <w:rPr>
                <w:sz w:val="24"/>
                <w:szCs w:val="24"/>
              </w:rPr>
            </w:pPr>
            <w:r w:rsidRPr="00446FB2">
              <w:rPr>
                <w:sz w:val="24"/>
                <w:szCs w:val="24"/>
              </w:rPr>
              <w:t>БИК 004525987</w:t>
            </w:r>
          </w:p>
          <w:p w14:paraId="094E3667" w14:textId="77777777" w:rsidR="00B90F99" w:rsidRPr="00446FB2" w:rsidRDefault="00B90F99" w:rsidP="00A952F3">
            <w:pPr>
              <w:rPr>
                <w:sz w:val="24"/>
                <w:szCs w:val="24"/>
              </w:rPr>
            </w:pPr>
            <w:r w:rsidRPr="00446FB2">
              <w:rPr>
                <w:sz w:val="24"/>
                <w:szCs w:val="24"/>
              </w:rPr>
              <w:t>Казначейский счет        03214643000000014801</w:t>
            </w:r>
          </w:p>
          <w:p w14:paraId="1889BD26" w14:textId="77777777" w:rsidR="00B90F99" w:rsidRPr="00446FB2" w:rsidRDefault="00B90F99" w:rsidP="00A952F3">
            <w:pPr>
              <w:rPr>
                <w:sz w:val="24"/>
                <w:szCs w:val="24"/>
              </w:rPr>
            </w:pPr>
            <w:r w:rsidRPr="00446FB2">
              <w:rPr>
                <w:sz w:val="24"/>
                <w:szCs w:val="24"/>
              </w:rPr>
              <w:t>Единый казначейский счет   40102810845370000004 (кор. счет)</w:t>
            </w:r>
          </w:p>
          <w:p w14:paraId="772A2954" w14:textId="77777777" w:rsidR="00B90F99" w:rsidRPr="00446FB2" w:rsidRDefault="00B90F99" w:rsidP="00A952F3">
            <w:pPr>
              <w:rPr>
                <w:sz w:val="24"/>
                <w:szCs w:val="24"/>
              </w:rPr>
            </w:pPr>
            <w:r w:rsidRPr="00446FB2">
              <w:rPr>
                <w:sz w:val="24"/>
                <w:szCs w:val="24"/>
              </w:rPr>
              <w:t>ОКТМО 46755000</w:t>
            </w:r>
          </w:p>
          <w:p w14:paraId="27806325" w14:textId="3A5CB7CC" w:rsidR="00B90F99" w:rsidRPr="00446FB2" w:rsidRDefault="00B90F99" w:rsidP="00A952F3">
            <w:pPr>
              <w:rPr>
                <w:sz w:val="24"/>
                <w:szCs w:val="24"/>
              </w:rPr>
            </w:pPr>
            <w:r w:rsidRPr="00446FB2">
              <w:rPr>
                <w:sz w:val="24"/>
                <w:szCs w:val="24"/>
              </w:rPr>
              <w:t xml:space="preserve">КБК 00000000000000000130 </w:t>
            </w:r>
          </w:p>
          <w:p w14:paraId="03683E03" w14:textId="77777777" w:rsidR="00B90F99" w:rsidRPr="00446FB2" w:rsidRDefault="00B90F99" w:rsidP="00A952F3">
            <w:pPr>
              <w:rPr>
                <w:sz w:val="26"/>
                <w:szCs w:val="26"/>
              </w:rPr>
            </w:pPr>
          </w:p>
          <w:p w14:paraId="511FBC13" w14:textId="77777777" w:rsidR="00B90F99" w:rsidRPr="00446FB2" w:rsidRDefault="00B90F99" w:rsidP="00A952F3">
            <w:pPr>
              <w:pStyle w:val="af"/>
              <w:rPr>
                <w:rFonts w:ascii="Times New Roman" w:eastAsia="Arial Unicode MS" w:hAnsi="Times New Roman" w:cs="Times New Roman"/>
                <w:sz w:val="24"/>
                <w:szCs w:val="24"/>
                <w:lang w:eastAsia="ru-RU"/>
              </w:rPr>
            </w:pPr>
            <w:proofErr w:type="spellStart"/>
            <w:r w:rsidRPr="00446FB2">
              <w:rPr>
                <w:rFonts w:ascii="Times New Roman" w:eastAsia="Arial Unicode MS" w:hAnsi="Times New Roman" w:cs="Times New Roman"/>
                <w:sz w:val="24"/>
                <w:szCs w:val="24"/>
                <w:lang w:eastAsia="ru-RU"/>
              </w:rPr>
              <w:t>И.о.Главного</w:t>
            </w:r>
            <w:proofErr w:type="spellEnd"/>
            <w:r w:rsidRPr="00446FB2">
              <w:rPr>
                <w:rFonts w:ascii="Times New Roman" w:eastAsia="Arial Unicode MS" w:hAnsi="Times New Roman" w:cs="Times New Roman"/>
                <w:sz w:val="24"/>
                <w:szCs w:val="24"/>
                <w:lang w:eastAsia="ru-RU"/>
              </w:rPr>
              <w:t xml:space="preserve"> врача</w:t>
            </w:r>
          </w:p>
          <w:p w14:paraId="497F0D94" w14:textId="77777777" w:rsidR="00B90F99" w:rsidRPr="00446FB2" w:rsidRDefault="00B90F99" w:rsidP="00A952F3">
            <w:pPr>
              <w:pStyle w:val="af"/>
              <w:rPr>
                <w:rFonts w:ascii="Times New Roman" w:eastAsia="Arial Unicode MS" w:hAnsi="Times New Roman" w:cs="Times New Roman"/>
                <w:sz w:val="24"/>
                <w:szCs w:val="24"/>
                <w:lang w:eastAsia="ru-RU"/>
              </w:rPr>
            </w:pPr>
            <w:r w:rsidRPr="00446FB2">
              <w:rPr>
                <w:rFonts w:ascii="Times New Roman" w:eastAsia="Arial Unicode MS" w:hAnsi="Times New Roman" w:cs="Times New Roman"/>
                <w:sz w:val="24"/>
                <w:szCs w:val="24"/>
                <w:lang w:eastAsia="ru-RU"/>
              </w:rPr>
              <w:t xml:space="preserve">______________________ М.А. </w:t>
            </w:r>
            <w:proofErr w:type="spellStart"/>
            <w:r w:rsidRPr="00446FB2">
              <w:rPr>
                <w:rFonts w:ascii="Times New Roman" w:eastAsia="Arial Unicode MS" w:hAnsi="Times New Roman" w:cs="Times New Roman"/>
                <w:sz w:val="24"/>
                <w:szCs w:val="24"/>
                <w:lang w:eastAsia="ru-RU"/>
              </w:rPr>
              <w:t>Тепикина</w:t>
            </w:r>
            <w:proofErr w:type="spellEnd"/>
            <w:r w:rsidRPr="00446FB2">
              <w:rPr>
                <w:rFonts w:ascii="Times New Roman" w:eastAsia="Arial Unicode MS" w:hAnsi="Times New Roman" w:cs="Times New Roman"/>
                <w:sz w:val="24"/>
                <w:szCs w:val="24"/>
                <w:lang w:eastAsia="ru-RU"/>
              </w:rPr>
              <w:t xml:space="preserve"> </w:t>
            </w:r>
          </w:p>
          <w:p w14:paraId="2A38B717" w14:textId="77777777" w:rsidR="00B90F99" w:rsidRPr="00446FB2" w:rsidRDefault="00B90F99" w:rsidP="00A952F3">
            <w:pPr>
              <w:pStyle w:val="af"/>
              <w:rPr>
                <w:rFonts w:ascii="Times New Roman" w:eastAsia="Arial Unicode MS" w:hAnsi="Times New Roman" w:cs="Times New Roman"/>
                <w:sz w:val="24"/>
                <w:szCs w:val="24"/>
                <w:lang w:eastAsia="ru-RU"/>
              </w:rPr>
            </w:pPr>
          </w:p>
          <w:p w14:paraId="5CD4BC67" w14:textId="77777777" w:rsidR="00B90F99" w:rsidRPr="00446FB2" w:rsidRDefault="00B90F99" w:rsidP="00A952F3">
            <w:pPr>
              <w:pStyle w:val="af"/>
              <w:rPr>
                <w:rFonts w:ascii="Times New Roman" w:eastAsia="Arial Unicode MS" w:hAnsi="Times New Roman" w:cs="Times New Roman"/>
                <w:sz w:val="24"/>
                <w:szCs w:val="24"/>
                <w:lang w:eastAsia="ru-RU"/>
              </w:rPr>
            </w:pPr>
            <w:proofErr w:type="spellStart"/>
            <w:r w:rsidRPr="00446FB2">
              <w:rPr>
                <w:rFonts w:ascii="Times New Roman" w:eastAsia="Arial Unicode MS" w:hAnsi="Times New Roman" w:cs="Times New Roman"/>
                <w:sz w:val="24"/>
                <w:szCs w:val="24"/>
                <w:lang w:eastAsia="ru-RU"/>
              </w:rPr>
              <w:t>мп</w:t>
            </w:r>
            <w:proofErr w:type="spellEnd"/>
          </w:p>
          <w:p w14:paraId="684CAD75" w14:textId="77777777" w:rsidR="00B90F99" w:rsidRPr="00446FB2" w:rsidRDefault="00B90F99" w:rsidP="00A952F3">
            <w:pPr>
              <w:pStyle w:val="a5"/>
              <w:rPr>
                <w:sz w:val="22"/>
                <w:szCs w:val="22"/>
              </w:rPr>
            </w:pPr>
          </w:p>
        </w:tc>
        <w:tc>
          <w:tcPr>
            <w:tcW w:w="2499" w:type="pct"/>
            <w:tcBorders>
              <w:top w:val="single" w:sz="4" w:space="0" w:color="000000"/>
              <w:left w:val="single" w:sz="4" w:space="0" w:color="000000"/>
              <w:bottom w:val="single" w:sz="4" w:space="0" w:color="000000"/>
              <w:right w:val="single" w:sz="4" w:space="0" w:color="000000"/>
            </w:tcBorders>
          </w:tcPr>
          <w:p w14:paraId="60A74CE0" w14:textId="77777777" w:rsidR="00B90F99" w:rsidRPr="00446FB2" w:rsidRDefault="00B90F99" w:rsidP="00A952F3">
            <w:pPr>
              <w:pBdr>
                <w:bottom w:val="single" w:sz="12" w:space="1" w:color="auto"/>
              </w:pBdr>
              <w:rPr>
                <w:sz w:val="22"/>
                <w:szCs w:val="22"/>
              </w:rPr>
            </w:pPr>
            <w:r w:rsidRPr="00446FB2">
              <w:rPr>
                <w:sz w:val="22"/>
                <w:szCs w:val="22"/>
              </w:rPr>
              <w:t>Ф.И.О.</w:t>
            </w:r>
          </w:p>
          <w:p w14:paraId="0D3D1262" w14:textId="77777777" w:rsidR="00B90F99" w:rsidRPr="00446FB2" w:rsidRDefault="00B90F99" w:rsidP="00A952F3">
            <w:pPr>
              <w:rPr>
                <w:sz w:val="22"/>
                <w:szCs w:val="22"/>
              </w:rPr>
            </w:pPr>
            <w:r w:rsidRPr="00446FB2">
              <w:rPr>
                <w:sz w:val="22"/>
                <w:szCs w:val="22"/>
              </w:rPr>
              <w:t>____________________________________________</w:t>
            </w:r>
          </w:p>
          <w:p w14:paraId="7AF6E761" w14:textId="77777777" w:rsidR="00B90F99" w:rsidRPr="00446FB2" w:rsidRDefault="00B90F99" w:rsidP="00A952F3">
            <w:pPr>
              <w:rPr>
                <w:sz w:val="22"/>
                <w:szCs w:val="22"/>
              </w:rPr>
            </w:pPr>
            <w:r w:rsidRPr="00446FB2">
              <w:rPr>
                <w:sz w:val="22"/>
                <w:szCs w:val="22"/>
              </w:rPr>
              <w:t>Конт. телефон: _________________________________________.</w:t>
            </w:r>
          </w:p>
          <w:p w14:paraId="6D1773C4" w14:textId="77777777" w:rsidR="00B90F99" w:rsidRPr="00446FB2" w:rsidRDefault="00B90F99" w:rsidP="00A952F3">
            <w:pPr>
              <w:rPr>
                <w:sz w:val="22"/>
                <w:szCs w:val="22"/>
              </w:rPr>
            </w:pPr>
          </w:p>
          <w:p w14:paraId="37C1060A" w14:textId="77777777" w:rsidR="00B90F99" w:rsidRPr="00446FB2" w:rsidRDefault="00B90F99" w:rsidP="00A952F3">
            <w:pPr>
              <w:rPr>
                <w:sz w:val="22"/>
                <w:szCs w:val="22"/>
              </w:rPr>
            </w:pPr>
            <w:r w:rsidRPr="00446FB2">
              <w:rPr>
                <w:sz w:val="22"/>
                <w:szCs w:val="22"/>
              </w:rPr>
              <w:t>Паспортные данные:</w:t>
            </w:r>
          </w:p>
          <w:p w14:paraId="03116D67" w14:textId="77777777" w:rsidR="00B90F99" w:rsidRPr="00446FB2" w:rsidRDefault="00B90F99" w:rsidP="00A952F3">
            <w:pPr>
              <w:rPr>
                <w:sz w:val="22"/>
                <w:szCs w:val="22"/>
              </w:rPr>
            </w:pPr>
          </w:p>
          <w:p w14:paraId="4E9EABA2" w14:textId="77777777" w:rsidR="00B90F99" w:rsidRPr="00446FB2" w:rsidRDefault="00B90F99" w:rsidP="00A952F3">
            <w:pPr>
              <w:rPr>
                <w:sz w:val="22"/>
                <w:szCs w:val="22"/>
              </w:rPr>
            </w:pPr>
            <w:r w:rsidRPr="00446FB2">
              <w:rPr>
                <w:sz w:val="22"/>
                <w:szCs w:val="22"/>
              </w:rPr>
              <w:t xml:space="preserve"> ___________________________________________</w:t>
            </w:r>
          </w:p>
          <w:p w14:paraId="382B4DEE" w14:textId="77777777" w:rsidR="00B90F99" w:rsidRPr="00446FB2" w:rsidRDefault="00B90F99" w:rsidP="00A952F3">
            <w:pPr>
              <w:rPr>
                <w:sz w:val="14"/>
                <w:szCs w:val="14"/>
              </w:rPr>
            </w:pPr>
            <w:r w:rsidRPr="00446FB2">
              <w:rPr>
                <w:sz w:val="16"/>
                <w:szCs w:val="16"/>
              </w:rPr>
              <w:t xml:space="preserve"> </w:t>
            </w:r>
            <w:r w:rsidRPr="00446FB2">
              <w:rPr>
                <w:sz w:val="14"/>
                <w:szCs w:val="14"/>
              </w:rPr>
              <w:t>(серия, номер, кем и когда выдан, код подразделения)</w:t>
            </w:r>
          </w:p>
          <w:p w14:paraId="70597967" w14:textId="77777777" w:rsidR="00B90F99" w:rsidRPr="00446FB2" w:rsidRDefault="00B90F99" w:rsidP="00A952F3">
            <w:pPr>
              <w:rPr>
                <w:sz w:val="22"/>
                <w:szCs w:val="22"/>
              </w:rPr>
            </w:pPr>
            <w:r w:rsidRPr="00446FB2">
              <w:rPr>
                <w:sz w:val="22"/>
                <w:szCs w:val="22"/>
              </w:rPr>
              <w:t>____________________________________________</w:t>
            </w:r>
          </w:p>
          <w:p w14:paraId="33934B5F" w14:textId="77777777" w:rsidR="00B90F99" w:rsidRPr="00446FB2" w:rsidRDefault="00B90F99" w:rsidP="00A952F3">
            <w:pPr>
              <w:rPr>
                <w:sz w:val="22"/>
                <w:szCs w:val="22"/>
              </w:rPr>
            </w:pPr>
          </w:p>
          <w:p w14:paraId="34BF452B" w14:textId="77777777" w:rsidR="00B90F99" w:rsidRPr="00446FB2" w:rsidRDefault="00B90F99" w:rsidP="00A952F3">
            <w:pPr>
              <w:rPr>
                <w:sz w:val="22"/>
                <w:szCs w:val="22"/>
              </w:rPr>
            </w:pPr>
            <w:r w:rsidRPr="00446FB2">
              <w:rPr>
                <w:sz w:val="22"/>
                <w:szCs w:val="22"/>
              </w:rPr>
              <w:t>____________________________________________</w:t>
            </w:r>
          </w:p>
          <w:p w14:paraId="28CD4B4E" w14:textId="77777777" w:rsidR="00B90F99" w:rsidRPr="00446FB2" w:rsidRDefault="00B90F99" w:rsidP="00A952F3">
            <w:pPr>
              <w:rPr>
                <w:sz w:val="22"/>
                <w:szCs w:val="22"/>
              </w:rPr>
            </w:pPr>
          </w:p>
          <w:p w14:paraId="66CEAA27" w14:textId="77777777" w:rsidR="00B90F99" w:rsidRPr="00446FB2" w:rsidRDefault="00B90F99" w:rsidP="00A952F3">
            <w:pPr>
              <w:rPr>
                <w:sz w:val="22"/>
                <w:szCs w:val="22"/>
              </w:rPr>
            </w:pPr>
            <w:r w:rsidRPr="00446FB2">
              <w:rPr>
                <w:sz w:val="22"/>
                <w:szCs w:val="22"/>
              </w:rPr>
              <w:t>Адрес регистрации:</w:t>
            </w:r>
          </w:p>
          <w:p w14:paraId="21628A90" w14:textId="77777777" w:rsidR="00B90F99" w:rsidRPr="00446FB2" w:rsidRDefault="00B90F99" w:rsidP="00A952F3">
            <w:pPr>
              <w:rPr>
                <w:sz w:val="22"/>
                <w:szCs w:val="22"/>
              </w:rPr>
            </w:pPr>
            <w:r w:rsidRPr="00446FB2">
              <w:rPr>
                <w:sz w:val="22"/>
                <w:szCs w:val="22"/>
              </w:rPr>
              <w:t>____________________________________________</w:t>
            </w:r>
          </w:p>
          <w:p w14:paraId="5C6A7B78" w14:textId="77777777" w:rsidR="00B90F99" w:rsidRPr="00446FB2" w:rsidRDefault="00B90F99" w:rsidP="00A952F3">
            <w:pPr>
              <w:rPr>
                <w:sz w:val="22"/>
                <w:szCs w:val="22"/>
              </w:rPr>
            </w:pPr>
          </w:p>
          <w:p w14:paraId="7C0F9D88" w14:textId="77777777" w:rsidR="00B90F99" w:rsidRPr="00446FB2" w:rsidRDefault="00B90F99" w:rsidP="00A952F3">
            <w:pPr>
              <w:rPr>
                <w:sz w:val="22"/>
                <w:szCs w:val="22"/>
              </w:rPr>
            </w:pPr>
            <w:r w:rsidRPr="00446FB2">
              <w:rPr>
                <w:sz w:val="22"/>
                <w:szCs w:val="22"/>
              </w:rPr>
              <w:t>____________________________________________</w:t>
            </w:r>
          </w:p>
          <w:p w14:paraId="7E1B5CAB" w14:textId="77777777" w:rsidR="00B90F99" w:rsidRPr="00446FB2" w:rsidRDefault="00B90F99" w:rsidP="00A952F3">
            <w:pPr>
              <w:rPr>
                <w:sz w:val="22"/>
                <w:szCs w:val="22"/>
              </w:rPr>
            </w:pPr>
            <w:r w:rsidRPr="00446FB2">
              <w:rPr>
                <w:sz w:val="22"/>
                <w:szCs w:val="22"/>
              </w:rPr>
              <w:t>Год рождения: _______________________________</w:t>
            </w:r>
          </w:p>
          <w:p w14:paraId="7ABF0C78" w14:textId="77777777" w:rsidR="00B90F99" w:rsidRPr="00446FB2" w:rsidRDefault="00B90F99" w:rsidP="00A952F3">
            <w:pPr>
              <w:rPr>
                <w:sz w:val="22"/>
                <w:szCs w:val="22"/>
              </w:rPr>
            </w:pPr>
            <w:r w:rsidRPr="00446FB2">
              <w:rPr>
                <w:sz w:val="22"/>
                <w:szCs w:val="22"/>
              </w:rPr>
              <w:t xml:space="preserve">Место </w:t>
            </w:r>
            <w:proofErr w:type="gramStart"/>
            <w:r w:rsidRPr="00446FB2">
              <w:rPr>
                <w:sz w:val="22"/>
                <w:szCs w:val="22"/>
              </w:rPr>
              <w:t>рождения:_</w:t>
            </w:r>
            <w:proofErr w:type="gramEnd"/>
            <w:r w:rsidRPr="00446FB2">
              <w:rPr>
                <w:sz w:val="22"/>
                <w:szCs w:val="22"/>
              </w:rPr>
              <w:t>____________________________</w:t>
            </w:r>
          </w:p>
          <w:p w14:paraId="0E4E5DA5" w14:textId="77777777" w:rsidR="00B90F99" w:rsidRPr="00446FB2" w:rsidRDefault="00B90F99" w:rsidP="00A952F3">
            <w:pPr>
              <w:rPr>
                <w:sz w:val="22"/>
                <w:szCs w:val="22"/>
              </w:rPr>
            </w:pPr>
          </w:p>
          <w:p w14:paraId="6F6B34C4" w14:textId="77777777" w:rsidR="00B90F99" w:rsidRPr="00446FB2" w:rsidRDefault="00B90F99" w:rsidP="00A952F3">
            <w:pPr>
              <w:rPr>
                <w:sz w:val="22"/>
                <w:szCs w:val="22"/>
              </w:rPr>
            </w:pPr>
            <w:r w:rsidRPr="00446FB2">
              <w:rPr>
                <w:sz w:val="22"/>
                <w:szCs w:val="22"/>
              </w:rPr>
              <w:t xml:space="preserve">Место </w:t>
            </w:r>
            <w:proofErr w:type="gramStart"/>
            <w:r w:rsidRPr="00446FB2">
              <w:rPr>
                <w:sz w:val="22"/>
                <w:szCs w:val="22"/>
              </w:rPr>
              <w:t>жительства:_</w:t>
            </w:r>
            <w:proofErr w:type="gramEnd"/>
            <w:r w:rsidRPr="00446FB2">
              <w:rPr>
                <w:sz w:val="22"/>
                <w:szCs w:val="22"/>
              </w:rPr>
              <w:t>__________________________</w:t>
            </w:r>
          </w:p>
          <w:p w14:paraId="7ED43B62" w14:textId="77777777" w:rsidR="00B90F99" w:rsidRPr="00446FB2" w:rsidRDefault="00B90F99" w:rsidP="00A952F3">
            <w:pPr>
              <w:rPr>
                <w:sz w:val="22"/>
                <w:szCs w:val="22"/>
              </w:rPr>
            </w:pPr>
            <w:r w:rsidRPr="00446FB2">
              <w:rPr>
                <w:sz w:val="22"/>
                <w:szCs w:val="22"/>
              </w:rPr>
              <w:t>____________________________________________</w:t>
            </w:r>
          </w:p>
          <w:p w14:paraId="2EF72C4B" w14:textId="77777777" w:rsidR="00B90F99" w:rsidRPr="00446FB2" w:rsidRDefault="00B90F99" w:rsidP="00A952F3">
            <w:pPr>
              <w:rPr>
                <w:sz w:val="22"/>
                <w:szCs w:val="22"/>
              </w:rPr>
            </w:pPr>
            <w:r w:rsidRPr="00446FB2">
              <w:rPr>
                <w:sz w:val="22"/>
                <w:szCs w:val="22"/>
              </w:rPr>
              <w:t>____________________________________________</w:t>
            </w:r>
          </w:p>
          <w:p w14:paraId="5B6AFF4D" w14:textId="77777777" w:rsidR="00B90F99" w:rsidRPr="00446FB2" w:rsidRDefault="00B90F99" w:rsidP="00A952F3">
            <w:pPr>
              <w:rPr>
                <w:sz w:val="22"/>
                <w:szCs w:val="22"/>
              </w:rPr>
            </w:pPr>
          </w:p>
          <w:p w14:paraId="32D126CF" w14:textId="77777777" w:rsidR="00B90F99" w:rsidRPr="00446FB2" w:rsidRDefault="00B90F99" w:rsidP="00A952F3">
            <w:pPr>
              <w:rPr>
                <w:sz w:val="22"/>
                <w:szCs w:val="22"/>
              </w:rPr>
            </w:pPr>
            <w:r w:rsidRPr="00446FB2">
              <w:rPr>
                <w:sz w:val="22"/>
                <w:szCs w:val="22"/>
              </w:rPr>
              <w:t>ИНН _______________________________________</w:t>
            </w:r>
          </w:p>
          <w:p w14:paraId="1CCA9404" w14:textId="2B879D98" w:rsidR="00B90F99" w:rsidRPr="00446FB2" w:rsidRDefault="00B90F99" w:rsidP="00A952F3">
            <w:pPr>
              <w:rPr>
                <w:sz w:val="22"/>
                <w:szCs w:val="22"/>
              </w:rPr>
            </w:pPr>
            <w:r w:rsidRPr="00446FB2">
              <w:rPr>
                <w:sz w:val="22"/>
                <w:szCs w:val="22"/>
              </w:rPr>
              <w:t>_____________(____________________________)</w:t>
            </w:r>
          </w:p>
          <w:p w14:paraId="229D1580" w14:textId="77777777" w:rsidR="00B90F99" w:rsidRPr="00446FB2" w:rsidRDefault="00B90F99" w:rsidP="00A952F3">
            <w:pPr>
              <w:rPr>
                <w:sz w:val="22"/>
                <w:szCs w:val="22"/>
              </w:rPr>
            </w:pPr>
            <w:r w:rsidRPr="00446FB2">
              <w:rPr>
                <w:sz w:val="22"/>
                <w:szCs w:val="22"/>
              </w:rPr>
              <w:t xml:space="preserve"> (</w:t>
            </w:r>
            <w:proofErr w:type="gramStart"/>
            <w:r w:rsidRPr="00446FB2">
              <w:rPr>
                <w:sz w:val="22"/>
                <w:szCs w:val="22"/>
              </w:rPr>
              <w:t xml:space="preserve">подпись)   </w:t>
            </w:r>
            <w:proofErr w:type="gramEnd"/>
            <w:r w:rsidRPr="00446FB2">
              <w:rPr>
                <w:sz w:val="22"/>
                <w:szCs w:val="22"/>
              </w:rPr>
              <w:t xml:space="preserve">              (расшифровка подписи)</w:t>
            </w:r>
          </w:p>
        </w:tc>
      </w:tr>
      <w:bookmarkEnd w:id="0"/>
    </w:tbl>
    <w:p w14:paraId="06FFC913" w14:textId="77777777" w:rsidR="00B90F99" w:rsidRPr="00446FB2" w:rsidRDefault="00B90F99" w:rsidP="00B90F99">
      <w:pPr>
        <w:autoSpaceDE w:val="0"/>
        <w:autoSpaceDN w:val="0"/>
        <w:adjustRightInd w:val="0"/>
        <w:jc w:val="right"/>
        <w:rPr>
          <w:sz w:val="24"/>
          <w:szCs w:val="24"/>
        </w:rPr>
      </w:pPr>
    </w:p>
    <w:p w14:paraId="1DD19CC5" w14:textId="77777777" w:rsidR="00B90F99" w:rsidRPr="00446FB2" w:rsidRDefault="00B90F99" w:rsidP="00B90F99">
      <w:pPr>
        <w:autoSpaceDE w:val="0"/>
        <w:autoSpaceDN w:val="0"/>
        <w:adjustRightInd w:val="0"/>
        <w:jc w:val="right"/>
        <w:rPr>
          <w:sz w:val="24"/>
          <w:szCs w:val="24"/>
        </w:rPr>
      </w:pPr>
    </w:p>
    <w:p w14:paraId="0D77F442" w14:textId="77777777" w:rsidR="00B90F99" w:rsidRPr="00446FB2" w:rsidRDefault="00B90F99" w:rsidP="00B90F99">
      <w:pPr>
        <w:autoSpaceDE w:val="0"/>
        <w:autoSpaceDN w:val="0"/>
        <w:adjustRightInd w:val="0"/>
        <w:jc w:val="right"/>
        <w:rPr>
          <w:sz w:val="24"/>
          <w:szCs w:val="24"/>
        </w:rPr>
      </w:pPr>
      <w:r w:rsidRPr="00446FB2">
        <w:rPr>
          <w:sz w:val="24"/>
          <w:szCs w:val="24"/>
        </w:rPr>
        <w:t>Приложение к договору</w:t>
      </w:r>
      <w:r w:rsidRPr="00446FB2">
        <w:rPr>
          <w:b/>
          <w:sz w:val="24"/>
          <w:szCs w:val="24"/>
        </w:rPr>
        <w:t xml:space="preserve"> </w:t>
      </w:r>
      <w:r w:rsidRPr="00446FB2">
        <w:rPr>
          <w:sz w:val="24"/>
          <w:szCs w:val="24"/>
        </w:rPr>
        <w:t>на предоставление</w:t>
      </w:r>
    </w:p>
    <w:p w14:paraId="4DE22E6A" w14:textId="77777777" w:rsidR="00B90F99" w:rsidRPr="00446FB2" w:rsidRDefault="00B90F99" w:rsidP="00B90F99">
      <w:pPr>
        <w:autoSpaceDE w:val="0"/>
        <w:autoSpaceDN w:val="0"/>
        <w:adjustRightInd w:val="0"/>
        <w:jc w:val="right"/>
        <w:rPr>
          <w:sz w:val="24"/>
          <w:szCs w:val="24"/>
        </w:rPr>
      </w:pPr>
      <w:r w:rsidRPr="00446FB2">
        <w:rPr>
          <w:sz w:val="24"/>
          <w:szCs w:val="24"/>
        </w:rPr>
        <w:t xml:space="preserve"> платных немедицинских услуг </w:t>
      </w:r>
    </w:p>
    <w:p w14:paraId="791B7950" w14:textId="3CB4E161" w:rsidR="00B90F99" w:rsidRPr="00446FB2" w:rsidRDefault="00B90F99" w:rsidP="00B90F99">
      <w:pPr>
        <w:autoSpaceDE w:val="0"/>
        <w:autoSpaceDN w:val="0"/>
        <w:adjustRightInd w:val="0"/>
        <w:jc w:val="right"/>
        <w:rPr>
          <w:b/>
          <w:sz w:val="24"/>
          <w:szCs w:val="24"/>
        </w:rPr>
      </w:pPr>
      <w:r w:rsidRPr="00446FB2">
        <w:rPr>
          <w:b/>
          <w:sz w:val="24"/>
          <w:szCs w:val="24"/>
        </w:rPr>
        <w:t>от «</w:t>
      </w:r>
      <w:r>
        <w:rPr>
          <w:b/>
          <w:sz w:val="24"/>
          <w:szCs w:val="24"/>
        </w:rPr>
        <w:t>9</w:t>
      </w:r>
      <w:r w:rsidRPr="00446FB2">
        <w:rPr>
          <w:b/>
          <w:sz w:val="24"/>
          <w:szCs w:val="24"/>
        </w:rPr>
        <w:t xml:space="preserve">» </w:t>
      </w:r>
      <w:r>
        <w:rPr>
          <w:b/>
          <w:sz w:val="24"/>
          <w:szCs w:val="24"/>
        </w:rPr>
        <w:t xml:space="preserve">января </w:t>
      </w:r>
      <w:r w:rsidRPr="00446FB2">
        <w:rPr>
          <w:b/>
          <w:sz w:val="24"/>
          <w:szCs w:val="24"/>
        </w:rPr>
        <w:t>202</w:t>
      </w:r>
      <w:r>
        <w:rPr>
          <w:b/>
          <w:sz w:val="24"/>
          <w:szCs w:val="24"/>
        </w:rPr>
        <w:t>4</w:t>
      </w:r>
      <w:r w:rsidRPr="00446FB2">
        <w:rPr>
          <w:b/>
          <w:sz w:val="24"/>
          <w:szCs w:val="24"/>
        </w:rPr>
        <w:t xml:space="preserve"> №</w:t>
      </w:r>
      <w:r>
        <w:rPr>
          <w:b/>
          <w:sz w:val="24"/>
          <w:szCs w:val="24"/>
        </w:rPr>
        <w:t xml:space="preserve"> 8</w:t>
      </w:r>
    </w:p>
    <w:p w14:paraId="2E09E5FA" w14:textId="77777777" w:rsidR="00B90F99" w:rsidRPr="00446FB2" w:rsidRDefault="00B90F99" w:rsidP="00B90F99">
      <w:pPr>
        <w:autoSpaceDE w:val="0"/>
        <w:autoSpaceDN w:val="0"/>
        <w:adjustRightInd w:val="0"/>
        <w:jc w:val="right"/>
        <w:rPr>
          <w:b/>
          <w:sz w:val="24"/>
          <w:szCs w:val="24"/>
        </w:rPr>
      </w:pPr>
    </w:p>
    <w:p w14:paraId="4CC881A9" w14:textId="77777777" w:rsidR="00B90F99" w:rsidRPr="00446FB2" w:rsidRDefault="00B90F99" w:rsidP="00B90F99">
      <w:pPr>
        <w:autoSpaceDE w:val="0"/>
        <w:autoSpaceDN w:val="0"/>
        <w:adjustRightInd w:val="0"/>
        <w:jc w:val="center"/>
        <w:rPr>
          <w:b/>
          <w:sz w:val="24"/>
          <w:szCs w:val="24"/>
        </w:rPr>
      </w:pPr>
    </w:p>
    <w:p w14:paraId="43230211" w14:textId="77777777" w:rsidR="00B90F99" w:rsidRPr="00446FB2" w:rsidRDefault="00B90F99" w:rsidP="00B90F99">
      <w:pPr>
        <w:autoSpaceDE w:val="0"/>
        <w:autoSpaceDN w:val="0"/>
        <w:adjustRightInd w:val="0"/>
        <w:jc w:val="center"/>
        <w:rPr>
          <w:b/>
          <w:sz w:val="24"/>
          <w:szCs w:val="24"/>
        </w:rPr>
      </w:pPr>
    </w:p>
    <w:p w14:paraId="31131F91" w14:textId="77777777" w:rsidR="00B90F99" w:rsidRPr="00446FB2" w:rsidRDefault="00B90F99" w:rsidP="00B90F99">
      <w:pPr>
        <w:jc w:val="center"/>
        <w:rPr>
          <w:b/>
          <w:sz w:val="24"/>
          <w:szCs w:val="24"/>
        </w:rPr>
      </w:pPr>
      <w:r w:rsidRPr="00446FB2">
        <w:rPr>
          <w:b/>
          <w:sz w:val="24"/>
          <w:szCs w:val="24"/>
        </w:rPr>
        <w:t xml:space="preserve">Перечень платных немедицинских услуг </w:t>
      </w:r>
    </w:p>
    <w:p w14:paraId="45AECBE7" w14:textId="77777777" w:rsidR="00B90F99" w:rsidRPr="00446FB2" w:rsidRDefault="00B90F99" w:rsidP="00B90F99">
      <w:pPr>
        <w:jc w:val="center"/>
        <w:rPr>
          <w:bCs/>
          <w:i/>
          <w:iCs/>
          <w:sz w:val="24"/>
          <w:szCs w:val="24"/>
        </w:rPr>
      </w:pPr>
    </w:p>
    <w:p w14:paraId="5DD128AB" w14:textId="77777777" w:rsidR="00B90F99" w:rsidRPr="00446FB2" w:rsidRDefault="00B90F99" w:rsidP="00B90F99">
      <w:pPr>
        <w:jc w:val="center"/>
        <w:rPr>
          <w:bCs/>
          <w:i/>
          <w:iCs/>
          <w:sz w:val="24"/>
          <w:szCs w:val="24"/>
        </w:rPr>
      </w:pPr>
    </w:p>
    <w:tbl>
      <w:tblPr>
        <w:tblStyle w:val="13"/>
        <w:tblW w:w="0" w:type="auto"/>
        <w:tblInd w:w="-176" w:type="dxa"/>
        <w:tblLayout w:type="fixed"/>
        <w:tblLook w:val="04A0" w:firstRow="1" w:lastRow="0" w:firstColumn="1" w:lastColumn="0" w:noHBand="0" w:noVBand="1"/>
      </w:tblPr>
      <w:tblGrid>
        <w:gridCol w:w="1020"/>
        <w:gridCol w:w="2525"/>
        <w:gridCol w:w="1134"/>
        <w:gridCol w:w="2126"/>
        <w:gridCol w:w="1984"/>
        <w:gridCol w:w="2127"/>
      </w:tblGrid>
      <w:tr w:rsidR="00B90F99" w:rsidRPr="00446FB2" w14:paraId="794EC418" w14:textId="77777777" w:rsidTr="00A952F3">
        <w:tc>
          <w:tcPr>
            <w:tcW w:w="3545" w:type="dxa"/>
            <w:gridSpan w:val="2"/>
          </w:tcPr>
          <w:p w14:paraId="3C121A76" w14:textId="77777777" w:rsidR="00B90F99" w:rsidRPr="00446FB2" w:rsidRDefault="00B90F99" w:rsidP="00A952F3">
            <w:pPr>
              <w:jc w:val="center"/>
              <w:rPr>
                <w:rFonts w:eastAsia="Calibri"/>
                <w:bCs/>
                <w:i/>
                <w:iCs/>
                <w:sz w:val="24"/>
                <w:szCs w:val="24"/>
              </w:rPr>
            </w:pPr>
            <w:r w:rsidRPr="00446FB2">
              <w:rPr>
                <w:rFonts w:eastAsia="Calibri"/>
                <w:bCs/>
                <w:i/>
                <w:iCs/>
                <w:sz w:val="24"/>
                <w:szCs w:val="24"/>
              </w:rPr>
              <w:t>Наименование услуги</w:t>
            </w:r>
          </w:p>
        </w:tc>
        <w:tc>
          <w:tcPr>
            <w:tcW w:w="1134" w:type="dxa"/>
          </w:tcPr>
          <w:p w14:paraId="1D8E01C0" w14:textId="77777777" w:rsidR="00B90F99" w:rsidRPr="00446FB2" w:rsidRDefault="00B90F99" w:rsidP="00A952F3">
            <w:pPr>
              <w:jc w:val="center"/>
              <w:rPr>
                <w:rFonts w:eastAsia="Calibri"/>
                <w:bCs/>
                <w:i/>
                <w:iCs/>
                <w:sz w:val="24"/>
                <w:szCs w:val="24"/>
              </w:rPr>
            </w:pPr>
            <w:proofErr w:type="gramStart"/>
            <w:r w:rsidRPr="00446FB2">
              <w:rPr>
                <w:rFonts w:eastAsia="Calibri"/>
                <w:bCs/>
                <w:i/>
                <w:iCs/>
                <w:sz w:val="24"/>
                <w:szCs w:val="24"/>
              </w:rPr>
              <w:t>Коли-</w:t>
            </w:r>
            <w:proofErr w:type="spellStart"/>
            <w:r w:rsidRPr="00446FB2">
              <w:rPr>
                <w:rFonts w:eastAsia="Calibri"/>
                <w:bCs/>
                <w:i/>
                <w:iCs/>
                <w:sz w:val="24"/>
                <w:szCs w:val="24"/>
              </w:rPr>
              <w:t>чество</w:t>
            </w:r>
            <w:proofErr w:type="spellEnd"/>
            <w:proofErr w:type="gramEnd"/>
            <w:r w:rsidRPr="00446FB2">
              <w:rPr>
                <w:rFonts w:eastAsia="Calibri"/>
                <w:bCs/>
                <w:i/>
                <w:iCs/>
                <w:sz w:val="24"/>
                <w:szCs w:val="24"/>
              </w:rPr>
              <w:t xml:space="preserve"> услуг</w:t>
            </w:r>
          </w:p>
        </w:tc>
        <w:tc>
          <w:tcPr>
            <w:tcW w:w="2126" w:type="dxa"/>
          </w:tcPr>
          <w:p w14:paraId="6BE5F744" w14:textId="77777777" w:rsidR="00B90F99" w:rsidRPr="00446FB2" w:rsidRDefault="00B90F99" w:rsidP="00A952F3">
            <w:pPr>
              <w:jc w:val="center"/>
              <w:rPr>
                <w:rFonts w:eastAsia="Calibri"/>
                <w:bCs/>
                <w:i/>
                <w:iCs/>
                <w:sz w:val="24"/>
                <w:szCs w:val="24"/>
              </w:rPr>
            </w:pPr>
            <w:r w:rsidRPr="00446FB2">
              <w:rPr>
                <w:rFonts w:eastAsia="Calibri"/>
                <w:bCs/>
                <w:i/>
                <w:iCs/>
                <w:sz w:val="24"/>
                <w:szCs w:val="24"/>
              </w:rPr>
              <w:t>Срок предоставления услуги</w:t>
            </w:r>
          </w:p>
        </w:tc>
        <w:tc>
          <w:tcPr>
            <w:tcW w:w="1984" w:type="dxa"/>
          </w:tcPr>
          <w:p w14:paraId="704BE7B5" w14:textId="77777777" w:rsidR="00B90F99" w:rsidRPr="00446FB2" w:rsidRDefault="00B90F99" w:rsidP="00A952F3">
            <w:pPr>
              <w:jc w:val="center"/>
              <w:rPr>
                <w:rFonts w:eastAsia="Calibri"/>
                <w:bCs/>
                <w:i/>
                <w:iCs/>
                <w:sz w:val="24"/>
                <w:szCs w:val="24"/>
              </w:rPr>
            </w:pPr>
            <w:r w:rsidRPr="00446FB2">
              <w:rPr>
                <w:rFonts w:eastAsia="Calibri"/>
                <w:bCs/>
                <w:i/>
                <w:iCs/>
                <w:sz w:val="24"/>
                <w:szCs w:val="24"/>
              </w:rPr>
              <w:t>Стоимость за 1 услугу</w:t>
            </w:r>
          </w:p>
        </w:tc>
        <w:tc>
          <w:tcPr>
            <w:tcW w:w="2127" w:type="dxa"/>
          </w:tcPr>
          <w:p w14:paraId="2B04FC46" w14:textId="77777777" w:rsidR="00B90F99" w:rsidRPr="00446FB2" w:rsidRDefault="00B90F99" w:rsidP="00A952F3">
            <w:pPr>
              <w:jc w:val="center"/>
              <w:rPr>
                <w:rFonts w:eastAsia="Calibri"/>
                <w:bCs/>
                <w:i/>
                <w:iCs/>
                <w:sz w:val="24"/>
                <w:szCs w:val="24"/>
              </w:rPr>
            </w:pPr>
            <w:r w:rsidRPr="00446FB2">
              <w:rPr>
                <w:rFonts w:eastAsia="Calibri"/>
                <w:bCs/>
                <w:i/>
                <w:iCs/>
                <w:sz w:val="24"/>
                <w:szCs w:val="24"/>
              </w:rPr>
              <w:t>Стоимость общая</w:t>
            </w:r>
          </w:p>
        </w:tc>
      </w:tr>
      <w:tr w:rsidR="00B90F99" w:rsidRPr="00446FB2" w14:paraId="3791B878" w14:textId="77777777" w:rsidTr="00A952F3">
        <w:tc>
          <w:tcPr>
            <w:tcW w:w="3545" w:type="dxa"/>
            <w:gridSpan w:val="2"/>
          </w:tcPr>
          <w:p w14:paraId="5DC5D589" w14:textId="77777777" w:rsidR="00B90F99" w:rsidRPr="00446FB2" w:rsidRDefault="00B90F99" w:rsidP="00A952F3">
            <w:pPr>
              <w:rPr>
                <w:rFonts w:eastAsia="Calibri"/>
                <w:bCs/>
                <w:i/>
                <w:iCs/>
                <w:sz w:val="24"/>
                <w:szCs w:val="24"/>
              </w:rPr>
            </w:pPr>
            <w:r w:rsidRPr="00446FB2">
              <w:rPr>
                <w:rFonts w:eastAsia="Calibri"/>
                <w:bCs/>
                <w:i/>
                <w:iCs/>
                <w:sz w:val="24"/>
                <w:szCs w:val="24"/>
              </w:rPr>
              <w:t>1.</w:t>
            </w:r>
          </w:p>
        </w:tc>
        <w:tc>
          <w:tcPr>
            <w:tcW w:w="1134" w:type="dxa"/>
          </w:tcPr>
          <w:p w14:paraId="099DDCB0" w14:textId="77777777" w:rsidR="00B90F99" w:rsidRPr="00446FB2" w:rsidRDefault="00B90F99" w:rsidP="00A952F3">
            <w:pPr>
              <w:jc w:val="center"/>
              <w:rPr>
                <w:rFonts w:eastAsia="Calibri"/>
                <w:bCs/>
                <w:i/>
                <w:iCs/>
                <w:sz w:val="24"/>
                <w:szCs w:val="24"/>
              </w:rPr>
            </w:pPr>
          </w:p>
        </w:tc>
        <w:tc>
          <w:tcPr>
            <w:tcW w:w="2126" w:type="dxa"/>
          </w:tcPr>
          <w:p w14:paraId="0827FF58" w14:textId="77777777" w:rsidR="00B90F99" w:rsidRPr="00446FB2" w:rsidRDefault="00B90F99" w:rsidP="00A952F3">
            <w:pPr>
              <w:jc w:val="center"/>
              <w:rPr>
                <w:rFonts w:eastAsia="Calibri"/>
                <w:bCs/>
                <w:i/>
                <w:iCs/>
                <w:sz w:val="24"/>
                <w:szCs w:val="24"/>
              </w:rPr>
            </w:pPr>
          </w:p>
        </w:tc>
        <w:tc>
          <w:tcPr>
            <w:tcW w:w="1984" w:type="dxa"/>
          </w:tcPr>
          <w:p w14:paraId="017B7750" w14:textId="77777777" w:rsidR="00B90F99" w:rsidRPr="00446FB2" w:rsidRDefault="00B90F99" w:rsidP="00A952F3">
            <w:pPr>
              <w:jc w:val="center"/>
              <w:rPr>
                <w:rFonts w:eastAsia="Calibri"/>
                <w:bCs/>
                <w:i/>
                <w:iCs/>
                <w:sz w:val="24"/>
                <w:szCs w:val="24"/>
              </w:rPr>
            </w:pPr>
          </w:p>
        </w:tc>
        <w:tc>
          <w:tcPr>
            <w:tcW w:w="2127" w:type="dxa"/>
          </w:tcPr>
          <w:p w14:paraId="789CEF35" w14:textId="77777777" w:rsidR="00B90F99" w:rsidRPr="00446FB2" w:rsidRDefault="00B90F99" w:rsidP="00A952F3">
            <w:pPr>
              <w:jc w:val="center"/>
              <w:rPr>
                <w:rFonts w:eastAsia="Calibri"/>
                <w:bCs/>
                <w:i/>
                <w:iCs/>
                <w:sz w:val="24"/>
                <w:szCs w:val="24"/>
              </w:rPr>
            </w:pPr>
          </w:p>
        </w:tc>
      </w:tr>
      <w:tr w:rsidR="00B90F99" w:rsidRPr="00446FB2" w14:paraId="3E6F7133" w14:textId="77777777" w:rsidTr="00A952F3">
        <w:tc>
          <w:tcPr>
            <w:tcW w:w="3545" w:type="dxa"/>
            <w:gridSpan w:val="2"/>
          </w:tcPr>
          <w:p w14:paraId="6C5EAE7B" w14:textId="77777777" w:rsidR="00B90F99" w:rsidRPr="00446FB2" w:rsidRDefault="00B90F99" w:rsidP="00A952F3">
            <w:pPr>
              <w:rPr>
                <w:rFonts w:eastAsia="Calibri"/>
                <w:bCs/>
                <w:i/>
                <w:iCs/>
                <w:sz w:val="24"/>
                <w:szCs w:val="24"/>
              </w:rPr>
            </w:pPr>
            <w:r w:rsidRPr="00446FB2">
              <w:rPr>
                <w:rFonts w:eastAsia="Calibri"/>
                <w:bCs/>
                <w:i/>
                <w:iCs/>
                <w:sz w:val="24"/>
                <w:szCs w:val="24"/>
              </w:rPr>
              <w:t>2.</w:t>
            </w:r>
          </w:p>
        </w:tc>
        <w:tc>
          <w:tcPr>
            <w:tcW w:w="1134" w:type="dxa"/>
          </w:tcPr>
          <w:p w14:paraId="07588B30" w14:textId="77777777" w:rsidR="00B90F99" w:rsidRPr="00446FB2" w:rsidRDefault="00B90F99" w:rsidP="00A952F3">
            <w:pPr>
              <w:jc w:val="center"/>
              <w:rPr>
                <w:rFonts w:eastAsia="Calibri"/>
                <w:bCs/>
                <w:i/>
                <w:iCs/>
                <w:sz w:val="24"/>
                <w:szCs w:val="24"/>
              </w:rPr>
            </w:pPr>
          </w:p>
        </w:tc>
        <w:tc>
          <w:tcPr>
            <w:tcW w:w="2126" w:type="dxa"/>
          </w:tcPr>
          <w:p w14:paraId="6AE0767E" w14:textId="77777777" w:rsidR="00B90F99" w:rsidRPr="00446FB2" w:rsidRDefault="00B90F99" w:rsidP="00A952F3">
            <w:pPr>
              <w:jc w:val="center"/>
              <w:rPr>
                <w:rFonts w:eastAsia="Calibri"/>
                <w:bCs/>
                <w:i/>
                <w:iCs/>
                <w:sz w:val="24"/>
                <w:szCs w:val="24"/>
              </w:rPr>
            </w:pPr>
          </w:p>
        </w:tc>
        <w:tc>
          <w:tcPr>
            <w:tcW w:w="1984" w:type="dxa"/>
          </w:tcPr>
          <w:p w14:paraId="402EB99B" w14:textId="77777777" w:rsidR="00B90F99" w:rsidRPr="00446FB2" w:rsidRDefault="00B90F99" w:rsidP="00A952F3">
            <w:pPr>
              <w:jc w:val="center"/>
              <w:rPr>
                <w:rFonts w:eastAsia="Calibri"/>
                <w:bCs/>
                <w:i/>
                <w:iCs/>
                <w:sz w:val="24"/>
                <w:szCs w:val="24"/>
              </w:rPr>
            </w:pPr>
          </w:p>
        </w:tc>
        <w:tc>
          <w:tcPr>
            <w:tcW w:w="2127" w:type="dxa"/>
          </w:tcPr>
          <w:p w14:paraId="5B9356A2" w14:textId="77777777" w:rsidR="00B90F99" w:rsidRPr="00446FB2" w:rsidRDefault="00B90F99" w:rsidP="00A952F3">
            <w:pPr>
              <w:jc w:val="center"/>
              <w:rPr>
                <w:rFonts w:eastAsia="Calibri"/>
                <w:bCs/>
                <w:i/>
                <w:iCs/>
                <w:sz w:val="24"/>
                <w:szCs w:val="24"/>
              </w:rPr>
            </w:pPr>
          </w:p>
        </w:tc>
      </w:tr>
      <w:tr w:rsidR="00B90F99" w:rsidRPr="00446FB2" w14:paraId="409D7DAF" w14:textId="77777777" w:rsidTr="00A952F3">
        <w:tc>
          <w:tcPr>
            <w:tcW w:w="3545" w:type="dxa"/>
            <w:gridSpan w:val="2"/>
          </w:tcPr>
          <w:p w14:paraId="54567E07" w14:textId="77777777" w:rsidR="00B90F99" w:rsidRPr="00446FB2" w:rsidRDefault="00B90F99" w:rsidP="00A952F3">
            <w:pPr>
              <w:rPr>
                <w:rFonts w:eastAsia="Calibri"/>
                <w:bCs/>
                <w:i/>
                <w:iCs/>
                <w:sz w:val="24"/>
                <w:szCs w:val="24"/>
              </w:rPr>
            </w:pPr>
            <w:r w:rsidRPr="00446FB2">
              <w:rPr>
                <w:rFonts w:eastAsia="Calibri"/>
                <w:bCs/>
                <w:i/>
                <w:iCs/>
                <w:sz w:val="24"/>
                <w:szCs w:val="24"/>
              </w:rPr>
              <w:t>3.</w:t>
            </w:r>
          </w:p>
        </w:tc>
        <w:tc>
          <w:tcPr>
            <w:tcW w:w="1134" w:type="dxa"/>
          </w:tcPr>
          <w:p w14:paraId="152DBDD8" w14:textId="77777777" w:rsidR="00B90F99" w:rsidRPr="00446FB2" w:rsidRDefault="00B90F99" w:rsidP="00A952F3">
            <w:pPr>
              <w:jc w:val="center"/>
              <w:rPr>
                <w:rFonts w:eastAsia="Calibri"/>
                <w:bCs/>
                <w:i/>
                <w:iCs/>
                <w:sz w:val="24"/>
                <w:szCs w:val="24"/>
              </w:rPr>
            </w:pPr>
          </w:p>
        </w:tc>
        <w:tc>
          <w:tcPr>
            <w:tcW w:w="2126" w:type="dxa"/>
          </w:tcPr>
          <w:p w14:paraId="16D8BF25" w14:textId="77777777" w:rsidR="00B90F99" w:rsidRPr="00446FB2" w:rsidRDefault="00B90F99" w:rsidP="00A952F3">
            <w:pPr>
              <w:jc w:val="center"/>
              <w:rPr>
                <w:rFonts w:eastAsia="Calibri"/>
                <w:bCs/>
                <w:i/>
                <w:iCs/>
                <w:sz w:val="24"/>
                <w:szCs w:val="24"/>
              </w:rPr>
            </w:pPr>
          </w:p>
        </w:tc>
        <w:tc>
          <w:tcPr>
            <w:tcW w:w="1984" w:type="dxa"/>
          </w:tcPr>
          <w:p w14:paraId="1429A059" w14:textId="77777777" w:rsidR="00B90F99" w:rsidRPr="00446FB2" w:rsidRDefault="00B90F99" w:rsidP="00A952F3">
            <w:pPr>
              <w:jc w:val="center"/>
              <w:rPr>
                <w:rFonts w:eastAsia="Calibri"/>
                <w:bCs/>
                <w:i/>
                <w:iCs/>
                <w:sz w:val="24"/>
                <w:szCs w:val="24"/>
              </w:rPr>
            </w:pPr>
          </w:p>
        </w:tc>
        <w:tc>
          <w:tcPr>
            <w:tcW w:w="2127" w:type="dxa"/>
          </w:tcPr>
          <w:p w14:paraId="1BF928C3" w14:textId="77777777" w:rsidR="00B90F99" w:rsidRPr="00446FB2" w:rsidRDefault="00B90F99" w:rsidP="00A952F3">
            <w:pPr>
              <w:jc w:val="center"/>
              <w:rPr>
                <w:rFonts w:eastAsia="Calibri"/>
                <w:bCs/>
                <w:i/>
                <w:iCs/>
                <w:sz w:val="24"/>
                <w:szCs w:val="24"/>
              </w:rPr>
            </w:pPr>
          </w:p>
        </w:tc>
      </w:tr>
      <w:tr w:rsidR="00B90F99" w:rsidRPr="00446FB2" w14:paraId="0384A7DF" w14:textId="77777777" w:rsidTr="00A952F3">
        <w:tc>
          <w:tcPr>
            <w:tcW w:w="3545" w:type="dxa"/>
            <w:gridSpan w:val="2"/>
          </w:tcPr>
          <w:p w14:paraId="74EB68EE" w14:textId="77777777" w:rsidR="00B90F99" w:rsidRPr="00446FB2" w:rsidRDefault="00B90F99" w:rsidP="00A952F3">
            <w:pPr>
              <w:rPr>
                <w:rFonts w:eastAsia="Calibri"/>
                <w:bCs/>
                <w:i/>
                <w:iCs/>
                <w:sz w:val="24"/>
                <w:szCs w:val="24"/>
              </w:rPr>
            </w:pPr>
            <w:r w:rsidRPr="00446FB2">
              <w:rPr>
                <w:rFonts w:eastAsia="Calibri"/>
                <w:bCs/>
                <w:i/>
                <w:iCs/>
                <w:sz w:val="24"/>
                <w:szCs w:val="24"/>
              </w:rPr>
              <w:t>4.</w:t>
            </w:r>
          </w:p>
        </w:tc>
        <w:tc>
          <w:tcPr>
            <w:tcW w:w="1134" w:type="dxa"/>
          </w:tcPr>
          <w:p w14:paraId="062561CF" w14:textId="77777777" w:rsidR="00B90F99" w:rsidRPr="00446FB2" w:rsidRDefault="00B90F99" w:rsidP="00A952F3">
            <w:pPr>
              <w:jc w:val="center"/>
              <w:rPr>
                <w:rFonts w:eastAsia="Calibri"/>
                <w:bCs/>
                <w:i/>
                <w:iCs/>
                <w:sz w:val="24"/>
                <w:szCs w:val="24"/>
              </w:rPr>
            </w:pPr>
          </w:p>
        </w:tc>
        <w:tc>
          <w:tcPr>
            <w:tcW w:w="2126" w:type="dxa"/>
          </w:tcPr>
          <w:p w14:paraId="6325F2AD" w14:textId="77777777" w:rsidR="00B90F99" w:rsidRPr="00446FB2" w:rsidRDefault="00B90F99" w:rsidP="00A952F3">
            <w:pPr>
              <w:jc w:val="center"/>
              <w:rPr>
                <w:rFonts w:eastAsia="Calibri"/>
                <w:bCs/>
                <w:i/>
                <w:iCs/>
                <w:sz w:val="24"/>
                <w:szCs w:val="24"/>
              </w:rPr>
            </w:pPr>
          </w:p>
        </w:tc>
        <w:tc>
          <w:tcPr>
            <w:tcW w:w="1984" w:type="dxa"/>
          </w:tcPr>
          <w:p w14:paraId="41DBC4B1" w14:textId="77777777" w:rsidR="00B90F99" w:rsidRPr="00446FB2" w:rsidRDefault="00B90F99" w:rsidP="00A952F3">
            <w:pPr>
              <w:jc w:val="center"/>
              <w:rPr>
                <w:rFonts w:eastAsia="Calibri"/>
                <w:bCs/>
                <w:i/>
                <w:iCs/>
                <w:sz w:val="24"/>
                <w:szCs w:val="24"/>
              </w:rPr>
            </w:pPr>
          </w:p>
        </w:tc>
        <w:tc>
          <w:tcPr>
            <w:tcW w:w="2127" w:type="dxa"/>
          </w:tcPr>
          <w:p w14:paraId="27159F15" w14:textId="77777777" w:rsidR="00B90F99" w:rsidRPr="00446FB2" w:rsidRDefault="00B90F99" w:rsidP="00A952F3">
            <w:pPr>
              <w:jc w:val="center"/>
              <w:rPr>
                <w:rFonts w:eastAsia="Calibri"/>
                <w:bCs/>
                <w:i/>
                <w:iCs/>
                <w:sz w:val="24"/>
                <w:szCs w:val="24"/>
              </w:rPr>
            </w:pPr>
          </w:p>
        </w:tc>
      </w:tr>
      <w:tr w:rsidR="00B90F99" w:rsidRPr="00446FB2" w14:paraId="5C5D0F21" w14:textId="77777777" w:rsidTr="00A952F3">
        <w:tc>
          <w:tcPr>
            <w:tcW w:w="3545" w:type="dxa"/>
            <w:gridSpan w:val="2"/>
          </w:tcPr>
          <w:p w14:paraId="1328D52E" w14:textId="77777777" w:rsidR="00B90F99" w:rsidRPr="00446FB2" w:rsidRDefault="00B90F99" w:rsidP="00A952F3">
            <w:pPr>
              <w:rPr>
                <w:rFonts w:eastAsia="Calibri"/>
                <w:bCs/>
                <w:i/>
                <w:iCs/>
                <w:sz w:val="24"/>
                <w:szCs w:val="24"/>
              </w:rPr>
            </w:pPr>
            <w:r w:rsidRPr="00446FB2">
              <w:rPr>
                <w:rFonts w:eastAsia="Calibri"/>
                <w:bCs/>
                <w:i/>
                <w:iCs/>
                <w:sz w:val="24"/>
                <w:szCs w:val="24"/>
              </w:rPr>
              <w:t>5.</w:t>
            </w:r>
          </w:p>
        </w:tc>
        <w:tc>
          <w:tcPr>
            <w:tcW w:w="1134" w:type="dxa"/>
          </w:tcPr>
          <w:p w14:paraId="2086FDE9" w14:textId="77777777" w:rsidR="00B90F99" w:rsidRPr="00446FB2" w:rsidRDefault="00B90F99" w:rsidP="00A952F3">
            <w:pPr>
              <w:jc w:val="center"/>
              <w:rPr>
                <w:rFonts w:eastAsia="Calibri"/>
                <w:bCs/>
                <w:i/>
                <w:iCs/>
                <w:sz w:val="24"/>
                <w:szCs w:val="24"/>
              </w:rPr>
            </w:pPr>
          </w:p>
        </w:tc>
        <w:tc>
          <w:tcPr>
            <w:tcW w:w="2126" w:type="dxa"/>
          </w:tcPr>
          <w:p w14:paraId="75C78FF5" w14:textId="77777777" w:rsidR="00B90F99" w:rsidRPr="00446FB2" w:rsidRDefault="00B90F99" w:rsidP="00A952F3">
            <w:pPr>
              <w:jc w:val="center"/>
              <w:rPr>
                <w:rFonts w:eastAsia="Calibri"/>
                <w:bCs/>
                <w:i/>
                <w:iCs/>
                <w:sz w:val="24"/>
                <w:szCs w:val="24"/>
              </w:rPr>
            </w:pPr>
          </w:p>
        </w:tc>
        <w:tc>
          <w:tcPr>
            <w:tcW w:w="1984" w:type="dxa"/>
          </w:tcPr>
          <w:p w14:paraId="03EAB2AD" w14:textId="77777777" w:rsidR="00B90F99" w:rsidRPr="00446FB2" w:rsidRDefault="00B90F99" w:rsidP="00A952F3">
            <w:pPr>
              <w:jc w:val="center"/>
              <w:rPr>
                <w:rFonts w:eastAsia="Calibri"/>
                <w:bCs/>
                <w:i/>
                <w:iCs/>
                <w:sz w:val="24"/>
                <w:szCs w:val="24"/>
              </w:rPr>
            </w:pPr>
          </w:p>
        </w:tc>
        <w:tc>
          <w:tcPr>
            <w:tcW w:w="2127" w:type="dxa"/>
          </w:tcPr>
          <w:p w14:paraId="5DD5564F" w14:textId="77777777" w:rsidR="00B90F99" w:rsidRPr="00446FB2" w:rsidRDefault="00B90F99" w:rsidP="00A952F3">
            <w:pPr>
              <w:jc w:val="center"/>
              <w:rPr>
                <w:rFonts w:eastAsia="Calibri"/>
                <w:bCs/>
                <w:i/>
                <w:iCs/>
                <w:sz w:val="24"/>
                <w:szCs w:val="24"/>
              </w:rPr>
            </w:pPr>
          </w:p>
        </w:tc>
      </w:tr>
      <w:tr w:rsidR="00B90F99" w:rsidRPr="00446FB2" w14:paraId="3CB0B6A7" w14:textId="77777777" w:rsidTr="00A952F3">
        <w:tc>
          <w:tcPr>
            <w:tcW w:w="3545" w:type="dxa"/>
            <w:gridSpan w:val="2"/>
          </w:tcPr>
          <w:p w14:paraId="791A5D8B" w14:textId="77777777" w:rsidR="00B90F99" w:rsidRPr="00446FB2" w:rsidRDefault="00B90F99" w:rsidP="00A952F3">
            <w:pPr>
              <w:rPr>
                <w:rFonts w:eastAsia="Calibri"/>
                <w:bCs/>
                <w:i/>
                <w:iCs/>
                <w:sz w:val="24"/>
                <w:szCs w:val="24"/>
              </w:rPr>
            </w:pPr>
            <w:r w:rsidRPr="00446FB2">
              <w:rPr>
                <w:rFonts w:eastAsia="Calibri"/>
                <w:bCs/>
                <w:i/>
                <w:iCs/>
                <w:sz w:val="24"/>
                <w:szCs w:val="24"/>
              </w:rPr>
              <w:t>6.</w:t>
            </w:r>
          </w:p>
        </w:tc>
        <w:tc>
          <w:tcPr>
            <w:tcW w:w="1134" w:type="dxa"/>
          </w:tcPr>
          <w:p w14:paraId="0383A7AB" w14:textId="77777777" w:rsidR="00B90F99" w:rsidRPr="00446FB2" w:rsidRDefault="00B90F99" w:rsidP="00A952F3">
            <w:pPr>
              <w:jc w:val="center"/>
              <w:rPr>
                <w:rFonts w:eastAsia="Calibri"/>
                <w:bCs/>
                <w:i/>
                <w:iCs/>
                <w:sz w:val="24"/>
                <w:szCs w:val="24"/>
              </w:rPr>
            </w:pPr>
          </w:p>
        </w:tc>
        <w:tc>
          <w:tcPr>
            <w:tcW w:w="2126" w:type="dxa"/>
          </w:tcPr>
          <w:p w14:paraId="6CC3FC7F" w14:textId="77777777" w:rsidR="00B90F99" w:rsidRPr="00446FB2" w:rsidRDefault="00B90F99" w:rsidP="00A952F3">
            <w:pPr>
              <w:jc w:val="center"/>
              <w:rPr>
                <w:rFonts w:eastAsia="Calibri"/>
                <w:bCs/>
                <w:i/>
                <w:iCs/>
                <w:sz w:val="24"/>
                <w:szCs w:val="24"/>
              </w:rPr>
            </w:pPr>
          </w:p>
        </w:tc>
        <w:tc>
          <w:tcPr>
            <w:tcW w:w="1984" w:type="dxa"/>
          </w:tcPr>
          <w:p w14:paraId="35BA88E0" w14:textId="77777777" w:rsidR="00B90F99" w:rsidRPr="00446FB2" w:rsidRDefault="00B90F99" w:rsidP="00A952F3">
            <w:pPr>
              <w:jc w:val="center"/>
              <w:rPr>
                <w:rFonts w:eastAsia="Calibri"/>
                <w:bCs/>
                <w:i/>
                <w:iCs/>
                <w:sz w:val="24"/>
                <w:szCs w:val="24"/>
              </w:rPr>
            </w:pPr>
          </w:p>
        </w:tc>
        <w:tc>
          <w:tcPr>
            <w:tcW w:w="2127" w:type="dxa"/>
          </w:tcPr>
          <w:p w14:paraId="5021D337" w14:textId="77777777" w:rsidR="00B90F99" w:rsidRPr="00446FB2" w:rsidRDefault="00B90F99" w:rsidP="00A952F3">
            <w:pPr>
              <w:jc w:val="center"/>
              <w:rPr>
                <w:rFonts w:eastAsia="Calibri"/>
                <w:bCs/>
                <w:i/>
                <w:iCs/>
                <w:sz w:val="24"/>
                <w:szCs w:val="24"/>
              </w:rPr>
            </w:pPr>
          </w:p>
        </w:tc>
      </w:tr>
      <w:tr w:rsidR="00B90F99" w:rsidRPr="00446FB2" w14:paraId="35AAE3CF" w14:textId="77777777" w:rsidTr="00A952F3">
        <w:tc>
          <w:tcPr>
            <w:tcW w:w="3545" w:type="dxa"/>
            <w:gridSpan w:val="2"/>
          </w:tcPr>
          <w:p w14:paraId="625BFE0E" w14:textId="77777777" w:rsidR="00B90F99" w:rsidRPr="00446FB2" w:rsidRDefault="00B90F99" w:rsidP="00A952F3">
            <w:pPr>
              <w:rPr>
                <w:rFonts w:eastAsia="Calibri"/>
                <w:bCs/>
                <w:i/>
                <w:iCs/>
                <w:sz w:val="24"/>
                <w:szCs w:val="24"/>
              </w:rPr>
            </w:pPr>
            <w:r w:rsidRPr="00446FB2">
              <w:rPr>
                <w:rFonts w:eastAsia="Calibri"/>
                <w:bCs/>
                <w:i/>
                <w:iCs/>
                <w:sz w:val="24"/>
                <w:szCs w:val="24"/>
              </w:rPr>
              <w:t>7.</w:t>
            </w:r>
          </w:p>
        </w:tc>
        <w:tc>
          <w:tcPr>
            <w:tcW w:w="1134" w:type="dxa"/>
          </w:tcPr>
          <w:p w14:paraId="7E2E53AC" w14:textId="77777777" w:rsidR="00B90F99" w:rsidRPr="00446FB2" w:rsidRDefault="00B90F99" w:rsidP="00A952F3">
            <w:pPr>
              <w:jc w:val="center"/>
              <w:rPr>
                <w:rFonts w:eastAsia="Calibri"/>
                <w:bCs/>
                <w:i/>
                <w:iCs/>
                <w:sz w:val="24"/>
                <w:szCs w:val="24"/>
              </w:rPr>
            </w:pPr>
          </w:p>
        </w:tc>
        <w:tc>
          <w:tcPr>
            <w:tcW w:w="2126" w:type="dxa"/>
          </w:tcPr>
          <w:p w14:paraId="524CDF99" w14:textId="77777777" w:rsidR="00B90F99" w:rsidRPr="00446FB2" w:rsidRDefault="00B90F99" w:rsidP="00A952F3">
            <w:pPr>
              <w:jc w:val="center"/>
              <w:rPr>
                <w:rFonts w:eastAsia="Calibri"/>
                <w:bCs/>
                <w:i/>
                <w:iCs/>
                <w:sz w:val="24"/>
                <w:szCs w:val="24"/>
              </w:rPr>
            </w:pPr>
          </w:p>
        </w:tc>
        <w:tc>
          <w:tcPr>
            <w:tcW w:w="1984" w:type="dxa"/>
          </w:tcPr>
          <w:p w14:paraId="6A2AE2FF" w14:textId="77777777" w:rsidR="00B90F99" w:rsidRPr="00446FB2" w:rsidRDefault="00B90F99" w:rsidP="00A952F3">
            <w:pPr>
              <w:jc w:val="center"/>
              <w:rPr>
                <w:rFonts w:eastAsia="Calibri"/>
                <w:bCs/>
                <w:i/>
                <w:iCs/>
                <w:sz w:val="24"/>
                <w:szCs w:val="24"/>
              </w:rPr>
            </w:pPr>
          </w:p>
        </w:tc>
        <w:tc>
          <w:tcPr>
            <w:tcW w:w="2127" w:type="dxa"/>
          </w:tcPr>
          <w:p w14:paraId="0A53387E" w14:textId="77777777" w:rsidR="00B90F99" w:rsidRPr="00446FB2" w:rsidRDefault="00B90F99" w:rsidP="00A952F3">
            <w:pPr>
              <w:jc w:val="center"/>
              <w:rPr>
                <w:rFonts w:eastAsia="Calibri"/>
                <w:bCs/>
                <w:i/>
                <w:iCs/>
                <w:sz w:val="24"/>
                <w:szCs w:val="24"/>
              </w:rPr>
            </w:pPr>
          </w:p>
        </w:tc>
      </w:tr>
      <w:tr w:rsidR="00B90F99" w:rsidRPr="00446FB2" w14:paraId="2648F5E7" w14:textId="77777777" w:rsidTr="00A952F3">
        <w:tblPrEx>
          <w:tblLook w:val="0000" w:firstRow="0" w:lastRow="0" w:firstColumn="0" w:lastColumn="0" w:noHBand="0" w:noVBand="0"/>
        </w:tblPrEx>
        <w:trPr>
          <w:gridBefore w:val="1"/>
          <w:gridAfter w:val="1"/>
          <w:wBefore w:w="1020" w:type="dxa"/>
          <w:wAfter w:w="2127" w:type="dxa"/>
          <w:trHeight w:val="198"/>
        </w:trPr>
        <w:tc>
          <w:tcPr>
            <w:tcW w:w="7769" w:type="dxa"/>
            <w:gridSpan w:val="4"/>
          </w:tcPr>
          <w:p w14:paraId="77F25237" w14:textId="77777777" w:rsidR="00B90F99" w:rsidRPr="00446FB2" w:rsidRDefault="00B90F99" w:rsidP="00A952F3">
            <w:pPr>
              <w:widowControl w:val="0"/>
              <w:autoSpaceDE w:val="0"/>
              <w:autoSpaceDN w:val="0"/>
              <w:adjustRightInd w:val="0"/>
              <w:ind w:firstLine="720"/>
              <w:rPr>
                <w:rFonts w:eastAsia="Calibri"/>
                <w:i/>
                <w:sz w:val="24"/>
                <w:szCs w:val="24"/>
              </w:rPr>
            </w:pPr>
            <w:r w:rsidRPr="00446FB2">
              <w:rPr>
                <w:rFonts w:eastAsia="Calibri"/>
                <w:i/>
                <w:sz w:val="24"/>
                <w:szCs w:val="24"/>
              </w:rPr>
              <w:t>Итого:</w:t>
            </w:r>
          </w:p>
        </w:tc>
      </w:tr>
    </w:tbl>
    <w:p w14:paraId="580E6460" w14:textId="77777777" w:rsidR="00B90F99" w:rsidRPr="00446FB2" w:rsidRDefault="00B90F99" w:rsidP="00B90F99">
      <w:pPr>
        <w:jc w:val="center"/>
        <w:rPr>
          <w:bCs/>
          <w:i/>
          <w:iCs/>
          <w:sz w:val="24"/>
          <w:szCs w:val="24"/>
        </w:rPr>
      </w:pPr>
    </w:p>
    <w:p w14:paraId="3B2D9F53" w14:textId="77777777" w:rsidR="00B90F99" w:rsidRPr="00446FB2" w:rsidRDefault="00B90F99" w:rsidP="00B90F99">
      <w:pPr>
        <w:jc w:val="center"/>
        <w:rPr>
          <w:b/>
          <w:sz w:val="24"/>
          <w:szCs w:val="24"/>
        </w:rPr>
      </w:pPr>
    </w:p>
    <w:p w14:paraId="604614EF" w14:textId="77777777" w:rsidR="00B90F99" w:rsidRPr="00446FB2" w:rsidRDefault="00B90F99" w:rsidP="00B90F99">
      <w:pPr>
        <w:pStyle w:val="a5"/>
        <w:rPr>
          <w:b/>
          <w:sz w:val="22"/>
          <w:szCs w:val="22"/>
        </w:rPr>
      </w:pPr>
      <w:proofErr w:type="gramStart"/>
      <w:r w:rsidRPr="00446FB2">
        <w:rPr>
          <w:sz w:val="22"/>
          <w:szCs w:val="22"/>
        </w:rPr>
        <w:t xml:space="preserve">Исполнитель:   </w:t>
      </w:r>
      <w:proofErr w:type="gramEnd"/>
      <w:r w:rsidRPr="00446FB2">
        <w:rPr>
          <w:sz w:val="22"/>
          <w:szCs w:val="22"/>
        </w:rPr>
        <w:t xml:space="preserve">                                                                                            Заказчик</w:t>
      </w:r>
      <w:r w:rsidRPr="00446FB2">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954"/>
      </w:tblGrid>
      <w:tr w:rsidR="00B90F99" w:rsidRPr="00446FB2" w14:paraId="153D238A" w14:textId="77777777" w:rsidTr="00A952F3">
        <w:trPr>
          <w:trHeight w:val="3251"/>
        </w:trPr>
        <w:tc>
          <w:tcPr>
            <w:tcW w:w="2501" w:type="pct"/>
            <w:tcBorders>
              <w:top w:val="single" w:sz="4" w:space="0" w:color="000000"/>
              <w:left w:val="single" w:sz="4" w:space="0" w:color="000000"/>
              <w:bottom w:val="single" w:sz="4" w:space="0" w:color="000000"/>
              <w:right w:val="single" w:sz="4" w:space="0" w:color="000000"/>
            </w:tcBorders>
          </w:tcPr>
          <w:p w14:paraId="7B9DF03C" w14:textId="77777777" w:rsidR="00B90F99" w:rsidRPr="00446FB2" w:rsidRDefault="00B90F99" w:rsidP="00A952F3">
            <w:pPr>
              <w:rPr>
                <w:rFonts w:eastAsia="Arial Unicode MS"/>
                <w:sz w:val="24"/>
                <w:szCs w:val="24"/>
              </w:rPr>
            </w:pPr>
            <w:r w:rsidRPr="00446FB2">
              <w:rPr>
                <w:rFonts w:eastAsia="Arial Unicode MS"/>
                <w:sz w:val="24"/>
                <w:szCs w:val="24"/>
              </w:rPr>
              <w:t>ФГБУ ДС «Васильевское» Минздрава России.</w:t>
            </w:r>
          </w:p>
          <w:p w14:paraId="75161EB6" w14:textId="77777777" w:rsidR="00B90F99" w:rsidRPr="00446FB2" w:rsidRDefault="00B90F99" w:rsidP="00A952F3">
            <w:pPr>
              <w:pStyle w:val="af"/>
              <w:rPr>
                <w:rFonts w:ascii="Times New Roman" w:eastAsia="Arial Unicode MS" w:hAnsi="Times New Roman" w:cs="Times New Roman"/>
                <w:sz w:val="24"/>
                <w:szCs w:val="24"/>
                <w:lang w:eastAsia="ru-RU"/>
              </w:rPr>
            </w:pPr>
          </w:p>
          <w:p w14:paraId="6CA52220" w14:textId="77777777" w:rsidR="00B90F99" w:rsidRPr="00446FB2" w:rsidRDefault="00B90F99" w:rsidP="00A952F3">
            <w:pPr>
              <w:pStyle w:val="af"/>
              <w:rPr>
                <w:rFonts w:ascii="Times New Roman" w:eastAsia="Arial Unicode MS" w:hAnsi="Times New Roman" w:cs="Times New Roman"/>
                <w:sz w:val="24"/>
                <w:szCs w:val="24"/>
                <w:lang w:eastAsia="ru-RU"/>
              </w:rPr>
            </w:pPr>
          </w:p>
          <w:p w14:paraId="161B2921" w14:textId="77777777" w:rsidR="00B90F99" w:rsidRPr="00446FB2" w:rsidRDefault="00B90F99" w:rsidP="00A952F3">
            <w:pPr>
              <w:pStyle w:val="af"/>
              <w:rPr>
                <w:rFonts w:ascii="Times New Roman" w:eastAsia="Arial Unicode MS" w:hAnsi="Times New Roman" w:cs="Times New Roman"/>
                <w:sz w:val="24"/>
                <w:szCs w:val="24"/>
                <w:lang w:eastAsia="ru-RU"/>
              </w:rPr>
            </w:pPr>
            <w:proofErr w:type="spellStart"/>
            <w:r w:rsidRPr="00446FB2">
              <w:rPr>
                <w:rFonts w:ascii="Times New Roman" w:eastAsia="Arial Unicode MS" w:hAnsi="Times New Roman" w:cs="Times New Roman"/>
                <w:sz w:val="24"/>
                <w:szCs w:val="24"/>
                <w:lang w:eastAsia="ru-RU"/>
              </w:rPr>
              <w:t>И.о.Главного</w:t>
            </w:r>
            <w:proofErr w:type="spellEnd"/>
            <w:r w:rsidRPr="00446FB2">
              <w:rPr>
                <w:rFonts w:ascii="Times New Roman" w:eastAsia="Arial Unicode MS" w:hAnsi="Times New Roman" w:cs="Times New Roman"/>
                <w:sz w:val="24"/>
                <w:szCs w:val="24"/>
                <w:lang w:eastAsia="ru-RU"/>
              </w:rPr>
              <w:t xml:space="preserve"> врача</w:t>
            </w:r>
          </w:p>
          <w:p w14:paraId="2B058213" w14:textId="77777777" w:rsidR="00B90F99" w:rsidRPr="00446FB2" w:rsidRDefault="00B90F99" w:rsidP="00A952F3">
            <w:pPr>
              <w:pStyle w:val="af"/>
              <w:rPr>
                <w:rFonts w:ascii="Times New Roman" w:eastAsia="Arial Unicode MS" w:hAnsi="Times New Roman" w:cs="Times New Roman"/>
                <w:sz w:val="24"/>
                <w:szCs w:val="24"/>
                <w:lang w:eastAsia="ru-RU"/>
              </w:rPr>
            </w:pPr>
            <w:r w:rsidRPr="00446FB2">
              <w:rPr>
                <w:rFonts w:ascii="Times New Roman" w:eastAsia="Arial Unicode MS" w:hAnsi="Times New Roman" w:cs="Times New Roman"/>
                <w:sz w:val="24"/>
                <w:szCs w:val="24"/>
                <w:lang w:eastAsia="ru-RU"/>
              </w:rPr>
              <w:t xml:space="preserve">__________________________ </w:t>
            </w:r>
            <w:proofErr w:type="spellStart"/>
            <w:r w:rsidRPr="00446FB2">
              <w:rPr>
                <w:rFonts w:ascii="Times New Roman" w:eastAsia="Arial Unicode MS" w:hAnsi="Times New Roman" w:cs="Times New Roman"/>
                <w:sz w:val="24"/>
                <w:szCs w:val="24"/>
                <w:lang w:eastAsia="ru-RU"/>
              </w:rPr>
              <w:t>Тепикина</w:t>
            </w:r>
            <w:proofErr w:type="spellEnd"/>
            <w:r w:rsidRPr="00446FB2">
              <w:rPr>
                <w:rFonts w:ascii="Times New Roman" w:eastAsia="Arial Unicode MS" w:hAnsi="Times New Roman" w:cs="Times New Roman"/>
                <w:sz w:val="24"/>
                <w:szCs w:val="24"/>
                <w:lang w:eastAsia="ru-RU"/>
              </w:rPr>
              <w:t xml:space="preserve"> М.А.</w:t>
            </w:r>
          </w:p>
          <w:p w14:paraId="0D5BD764" w14:textId="77777777" w:rsidR="00B90F99" w:rsidRPr="00446FB2" w:rsidRDefault="00B90F99" w:rsidP="00A952F3">
            <w:pPr>
              <w:pStyle w:val="af"/>
              <w:rPr>
                <w:rFonts w:ascii="Times New Roman" w:eastAsia="Arial Unicode MS" w:hAnsi="Times New Roman" w:cs="Times New Roman"/>
                <w:sz w:val="24"/>
                <w:szCs w:val="24"/>
                <w:lang w:eastAsia="ru-RU"/>
              </w:rPr>
            </w:pPr>
            <w:proofErr w:type="spellStart"/>
            <w:r w:rsidRPr="00446FB2">
              <w:rPr>
                <w:rFonts w:ascii="Times New Roman" w:eastAsia="Arial Unicode MS" w:hAnsi="Times New Roman" w:cs="Times New Roman"/>
                <w:sz w:val="24"/>
                <w:szCs w:val="24"/>
                <w:lang w:eastAsia="ru-RU"/>
              </w:rPr>
              <w:t>мп</w:t>
            </w:r>
            <w:proofErr w:type="spellEnd"/>
          </w:p>
          <w:p w14:paraId="1762CB8E" w14:textId="77777777" w:rsidR="00B90F99" w:rsidRPr="00446FB2" w:rsidRDefault="00B90F99" w:rsidP="00A952F3">
            <w:pPr>
              <w:pStyle w:val="a5"/>
              <w:rPr>
                <w:sz w:val="22"/>
                <w:szCs w:val="22"/>
              </w:rPr>
            </w:pPr>
          </w:p>
        </w:tc>
        <w:tc>
          <w:tcPr>
            <w:tcW w:w="2499" w:type="pct"/>
            <w:tcBorders>
              <w:top w:val="single" w:sz="4" w:space="0" w:color="000000"/>
              <w:left w:val="single" w:sz="4" w:space="0" w:color="000000"/>
              <w:bottom w:val="single" w:sz="4" w:space="0" w:color="000000"/>
              <w:right w:val="single" w:sz="4" w:space="0" w:color="000000"/>
            </w:tcBorders>
          </w:tcPr>
          <w:p w14:paraId="4427D137" w14:textId="77777777" w:rsidR="00B90F99" w:rsidRPr="00446FB2" w:rsidRDefault="00B90F99" w:rsidP="00A952F3">
            <w:pPr>
              <w:rPr>
                <w:sz w:val="22"/>
                <w:szCs w:val="22"/>
              </w:rPr>
            </w:pPr>
          </w:p>
          <w:p w14:paraId="46920186" w14:textId="77777777" w:rsidR="00B90F99" w:rsidRPr="00446FB2" w:rsidRDefault="00B90F99" w:rsidP="00A952F3">
            <w:pPr>
              <w:pBdr>
                <w:bottom w:val="single" w:sz="12" w:space="1" w:color="auto"/>
              </w:pBdr>
              <w:rPr>
                <w:sz w:val="22"/>
                <w:szCs w:val="22"/>
              </w:rPr>
            </w:pPr>
            <w:r w:rsidRPr="00446FB2">
              <w:rPr>
                <w:sz w:val="22"/>
                <w:szCs w:val="22"/>
              </w:rPr>
              <w:t>Ф.И.О.</w:t>
            </w:r>
          </w:p>
          <w:p w14:paraId="6A5143A6" w14:textId="77777777" w:rsidR="00B90F99" w:rsidRPr="00446FB2" w:rsidRDefault="00B90F99" w:rsidP="00A952F3">
            <w:pPr>
              <w:rPr>
                <w:sz w:val="22"/>
                <w:szCs w:val="22"/>
              </w:rPr>
            </w:pPr>
          </w:p>
          <w:p w14:paraId="4A9D2C91" w14:textId="77777777" w:rsidR="00B90F99" w:rsidRPr="00446FB2" w:rsidRDefault="00B90F99" w:rsidP="00A952F3">
            <w:pPr>
              <w:rPr>
                <w:sz w:val="22"/>
                <w:szCs w:val="22"/>
              </w:rPr>
            </w:pPr>
          </w:p>
          <w:p w14:paraId="0AC39AC9" w14:textId="77777777" w:rsidR="00B90F99" w:rsidRPr="00446FB2" w:rsidRDefault="00B90F99" w:rsidP="00A952F3">
            <w:pPr>
              <w:pStyle w:val="af"/>
              <w:rPr>
                <w:rFonts w:ascii="Times New Roman" w:eastAsia="Arial Unicode MS" w:hAnsi="Times New Roman" w:cs="Times New Roman"/>
                <w:sz w:val="24"/>
                <w:szCs w:val="24"/>
                <w:lang w:eastAsia="ru-RU"/>
              </w:rPr>
            </w:pPr>
            <w:r w:rsidRPr="00446FB2">
              <w:rPr>
                <w:rFonts w:ascii="Times New Roman" w:eastAsia="Arial Unicode MS" w:hAnsi="Times New Roman" w:cs="Times New Roman"/>
                <w:sz w:val="24"/>
                <w:szCs w:val="24"/>
                <w:lang w:eastAsia="ru-RU"/>
              </w:rPr>
              <w:t>________________ /______________________/</w:t>
            </w:r>
          </w:p>
          <w:p w14:paraId="0D15B7E9" w14:textId="77777777" w:rsidR="00B90F99" w:rsidRPr="00446FB2" w:rsidRDefault="00B90F99" w:rsidP="00A952F3">
            <w:pPr>
              <w:tabs>
                <w:tab w:val="left" w:pos="3135"/>
              </w:tabs>
              <w:rPr>
                <w:sz w:val="22"/>
                <w:szCs w:val="22"/>
              </w:rPr>
            </w:pPr>
            <w:r w:rsidRPr="00446FB2">
              <w:rPr>
                <w:sz w:val="16"/>
                <w:szCs w:val="16"/>
              </w:rPr>
              <w:t xml:space="preserve">               подпись</w:t>
            </w:r>
            <w:r w:rsidRPr="00446FB2">
              <w:rPr>
                <w:sz w:val="22"/>
                <w:szCs w:val="22"/>
              </w:rPr>
              <w:tab/>
            </w:r>
            <w:r w:rsidRPr="00446FB2">
              <w:rPr>
                <w:sz w:val="16"/>
                <w:szCs w:val="16"/>
              </w:rPr>
              <w:t>расшифровка</w:t>
            </w:r>
          </w:p>
        </w:tc>
      </w:tr>
    </w:tbl>
    <w:p w14:paraId="658919F5" w14:textId="77777777" w:rsidR="00B90F99" w:rsidRPr="00446FB2" w:rsidRDefault="00B90F99" w:rsidP="00B90F99">
      <w:pPr>
        <w:autoSpaceDE w:val="0"/>
        <w:autoSpaceDN w:val="0"/>
        <w:adjustRightInd w:val="0"/>
        <w:jc w:val="both"/>
        <w:rPr>
          <w:sz w:val="24"/>
          <w:szCs w:val="24"/>
        </w:rPr>
      </w:pPr>
    </w:p>
    <w:p w14:paraId="57B5A804" w14:textId="77777777" w:rsidR="00B90F99" w:rsidRPr="00446FB2" w:rsidRDefault="00B90F99" w:rsidP="00B90F99">
      <w:pPr>
        <w:autoSpaceDE w:val="0"/>
        <w:autoSpaceDN w:val="0"/>
        <w:adjustRightInd w:val="0"/>
        <w:jc w:val="center"/>
        <w:rPr>
          <w:b/>
          <w:sz w:val="24"/>
          <w:szCs w:val="24"/>
        </w:rPr>
      </w:pPr>
    </w:p>
    <w:p w14:paraId="6EFB7D63" w14:textId="77777777" w:rsidR="00B90F99" w:rsidRPr="00446FB2" w:rsidRDefault="00B90F99" w:rsidP="00B90F99">
      <w:pPr>
        <w:autoSpaceDE w:val="0"/>
        <w:autoSpaceDN w:val="0"/>
        <w:adjustRightInd w:val="0"/>
        <w:jc w:val="center"/>
        <w:rPr>
          <w:b/>
          <w:sz w:val="24"/>
          <w:szCs w:val="24"/>
        </w:rPr>
      </w:pPr>
    </w:p>
    <w:p w14:paraId="41063A4C" w14:textId="77777777" w:rsidR="00B90F99" w:rsidRPr="00446FB2" w:rsidRDefault="00B90F99" w:rsidP="00B90F99">
      <w:pPr>
        <w:autoSpaceDE w:val="0"/>
        <w:autoSpaceDN w:val="0"/>
        <w:adjustRightInd w:val="0"/>
        <w:jc w:val="center"/>
        <w:rPr>
          <w:b/>
          <w:sz w:val="24"/>
          <w:szCs w:val="24"/>
        </w:rPr>
      </w:pPr>
    </w:p>
    <w:p w14:paraId="26F74EDA" w14:textId="77777777" w:rsidR="00B90F99" w:rsidRPr="00446FB2" w:rsidRDefault="00B90F99" w:rsidP="00B90F99">
      <w:pPr>
        <w:autoSpaceDE w:val="0"/>
        <w:autoSpaceDN w:val="0"/>
        <w:adjustRightInd w:val="0"/>
        <w:jc w:val="center"/>
        <w:rPr>
          <w:b/>
          <w:sz w:val="24"/>
          <w:szCs w:val="24"/>
        </w:rPr>
      </w:pPr>
    </w:p>
    <w:p w14:paraId="7898C17B" w14:textId="77777777" w:rsidR="00B90F99" w:rsidRPr="00446FB2" w:rsidRDefault="00B90F99" w:rsidP="00B90F99">
      <w:pPr>
        <w:autoSpaceDE w:val="0"/>
        <w:autoSpaceDN w:val="0"/>
        <w:adjustRightInd w:val="0"/>
        <w:jc w:val="center"/>
        <w:rPr>
          <w:b/>
          <w:sz w:val="24"/>
          <w:szCs w:val="24"/>
        </w:rPr>
      </w:pPr>
    </w:p>
    <w:p w14:paraId="1743860B" w14:textId="77777777" w:rsidR="00B90F99" w:rsidRPr="00446FB2" w:rsidRDefault="00B90F99" w:rsidP="00B90F99">
      <w:pPr>
        <w:autoSpaceDE w:val="0"/>
        <w:autoSpaceDN w:val="0"/>
        <w:adjustRightInd w:val="0"/>
        <w:jc w:val="center"/>
        <w:rPr>
          <w:b/>
          <w:sz w:val="24"/>
          <w:szCs w:val="24"/>
        </w:rPr>
      </w:pPr>
    </w:p>
    <w:p w14:paraId="147A1F4D" w14:textId="77777777" w:rsidR="00B90F99" w:rsidRPr="00446FB2" w:rsidRDefault="00B90F99" w:rsidP="00B90F99">
      <w:pPr>
        <w:autoSpaceDE w:val="0"/>
        <w:autoSpaceDN w:val="0"/>
        <w:adjustRightInd w:val="0"/>
        <w:jc w:val="center"/>
        <w:rPr>
          <w:b/>
          <w:sz w:val="24"/>
          <w:szCs w:val="24"/>
        </w:rPr>
      </w:pPr>
    </w:p>
    <w:p w14:paraId="2C0F9581" w14:textId="77777777" w:rsidR="00B90F99" w:rsidRPr="00446FB2" w:rsidRDefault="00B90F99" w:rsidP="00B90F99">
      <w:pPr>
        <w:autoSpaceDE w:val="0"/>
        <w:autoSpaceDN w:val="0"/>
        <w:adjustRightInd w:val="0"/>
        <w:jc w:val="center"/>
        <w:rPr>
          <w:b/>
          <w:sz w:val="24"/>
          <w:szCs w:val="24"/>
        </w:rPr>
      </w:pPr>
    </w:p>
    <w:p w14:paraId="6CE7491B" w14:textId="77777777" w:rsidR="00B90F99" w:rsidRPr="00446FB2" w:rsidRDefault="00B90F99" w:rsidP="00B90F99">
      <w:pPr>
        <w:autoSpaceDE w:val="0"/>
        <w:autoSpaceDN w:val="0"/>
        <w:adjustRightInd w:val="0"/>
        <w:jc w:val="center"/>
        <w:rPr>
          <w:b/>
          <w:sz w:val="24"/>
          <w:szCs w:val="24"/>
        </w:rPr>
      </w:pPr>
    </w:p>
    <w:p w14:paraId="7FEC8971" w14:textId="77777777" w:rsidR="00B90F99" w:rsidRPr="00446FB2" w:rsidRDefault="00B90F99" w:rsidP="00B90F99">
      <w:pPr>
        <w:autoSpaceDE w:val="0"/>
        <w:autoSpaceDN w:val="0"/>
        <w:adjustRightInd w:val="0"/>
        <w:jc w:val="center"/>
        <w:rPr>
          <w:b/>
          <w:sz w:val="24"/>
          <w:szCs w:val="24"/>
        </w:rPr>
      </w:pPr>
    </w:p>
    <w:p w14:paraId="30619EFA" w14:textId="77777777" w:rsidR="00B90F99" w:rsidRPr="00446FB2" w:rsidRDefault="00B90F99" w:rsidP="00B90F99">
      <w:pPr>
        <w:autoSpaceDE w:val="0"/>
        <w:autoSpaceDN w:val="0"/>
        <w:adjustRightInd w:val="0"/>
        <w:jc w:val="center"/>
        <w:rPr>
          <w:b/>
          <w:sz w:val="24"/>
          <w:szCs w:val="24"/>
        </w:rPr>
      </w:pPr>
    </w:p>
    <w:p w14:paraId="2C1C9817" w14:textId="77777777" w:rsidR="00B90F99" w:rsidRPr="00446FB2" w:rsidRDefault="00B90F99" w:rsidP="00B90F99">
      <w:pPr>
        <w:autoSpaceDE w:val="0"/>
        <w:autoSpaceDN w:val="0"/>
        <w:adjustRightInd w:val="0"/>
        <w:jc w:val="center"/>
        <w:rPr>
          <w:b/>
          <w:sz w:val="24"/>
          <w:szCs w:val="24"/>
        </w:rPr>
      </w:pPr>
    </w:p>
    <w:p w14:paraId="600377D4" w14:textId="77777777" w:rsidR="00B90F99" w:rsidRPr="00446FB2" w:rsidRDefault="00B90F99" w:rsidP="00B90F99">
      <w:pPr>
        <w:autoSpaceDE w:val="0"/>
        <w:autoSpaceDN w:val="0"/>
        <w:adjustRightInd w:val="0"/>
        <w:jc w:val="center"/>
        <w:rPr>
          <w:sz w:val="24"/>
          <w:szCs w:val="24"/>
        </w:rPr>
      </w:pPr>
    </w:p>
    <w:p w14:paraId="77EEDF12" w14:textId="77777777" w:rsidR="004939B9" w:rsidRPr="00B90F99" w:rsidRDefault="004939B9" w:rsidP="00B90F99"/>
    <w:sectPr w:rsidR="004939B9" w:rsidRPr="00B90F99" w:rsidSect="009A4183">
      <w:headerReference w:type="default" r:id="rId8"/>
      <w:pgSz w:w="11906" w:h="16838" w:code="9"/>
      <w:pgMar w:top="426" w:right="851"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F635" w14:textId="77777777" w:rsidR="00536005" w:rsidRDefault="00536005" w:rsidP="006F3766">
      <w:r>
        <w:separator/>
      </w:r>
    </w:p>
  </w:endnote>
  <w:endnote w:type="continuationSeparator" w:id="0">
    <w:p w14:paraId="0E2CFC58" w14:textId="77777777" w:rsidR="00536005" w:rsidRDefault="00536005" w:rsidP="006F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A7FF" w14:textId="77777777" w:rsidR="00536005" w:rsidRDefault="00536005" w:rsidP="006F3766">
      <w:r>
        <w:separator/>
      </w:r>
    </w:p>
  </w:footnote>
  <w:footnote w:type="continuationSeparator" w:id="0">
    <w:p w14:paraId="669B01F4" w14:textId="77777777" w:rsidR="00536005" w:rsidRDefault="00536005" w:rsidP="006F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963"/>
      <w:docPartObj>
        <w:docPartGallery w:val="Page Numbers (Top of Page)"/>
        <w:docPartUnique/>
      </w:docPartObj>
    </w:sdtPr>
    <w:sdtEndPr/>
    <w:sdtContent>
      <w:p w14:paraId="3168DB4B" w14:textId="09CFEED7" w:rsidR="001F3F9A" w:rsidRDefault="00A74B33">
        <w:pPr>
          <w:pStyle w:val="a9"/>
          <w:jc w:val="right"/>
        </w:pPr>
        <w:r w:rsidRPr="001F3F9A">
          <w:rPr>
            <w:sz w:val="20"/>
            <w:szCs w:val="20"/>
          </w:rPr>
          <w:fldChar w:fldCharType="begin"/>
        </w:r>
        <w:r w:rsidR="001F3F9A" w:rsidRPr="001F3F9A">
          <w:rPr>
            <w:sz w:val="20"/>
            <w:szCs w:val="20"/>
          </w:rPr>
          <w:instrText xml:space="preserve"> PAGE   \* MERGEFORMAT </w:instrText>
        </w:r>
        <w:r w:rsidRPr="001F3F9A">
          <w:rPr>
            <w:sz w:val="20"/>
            <w:szCs w:val="20"/>
          </w:rPr>
          <w:fldChar w:fldCharType="separate"/>
        </w:r>
        <w:r w:rsidR="003C573D">
          <w:rPr>
            <w:noProof/>
            <w:sz w:val="20"/>
            <w:szCs w:val="20"/>
          </w:rPr>
          <w:t>2</w:t>
        </w:r>
        <w:r w:rsidRPr="001F3F9A">
          <w:rPr>
            <w:sz w:val="20"/>
            <w:szCs w:val="20"/>
          </w:rPr>
          <w:fldChar w:fldCharType="end"/>
        </w:r>
      </w:p>
    </w:sdtContent>
  </w:sdt>
  <w:p w14:paraId="1EB19A79" w14:textId="77777777" w:rsidR="006F3766" w:rsidRPr="006F3766" w:rsidRDefault="006F3766" w:rsidP="006F3766">
    <w:pPr>
      <w:pStyle w:val="a9"/>
      <w:jc w:val="right"/>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7EF9"/>
    <w:multiLevelType w:val="multilevel"/>
    <w:tmpl w:val="E1AE67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40"/>
    <w:rsid w:val="00002BAD"/>
    <w:rsid w:val="00004B37"/>
    <w:rsid w:val="00004CC6"/>
    <w:rsid w:val="0000516B"/>
    <w:rsid w:val="000134CA"/>
    <w:rsid w:val="0001444F"/>
    <w:rsid w:val="00014DE0"/>
    <w:rsid w:val="00017060"/>
    <w:rsid w:val="000235F2"/>
    <w:rsid w:val="00024625"/>
    <w:rsid w:val="00025BF7"/>
    <w:rsid w:val="000312D0"/>
    <w:rsid w:val="000313E5"/>
    <w:rsid w:val="000340C4"/>
    <w:rsid w:val="0003448C"/>
    <w:rsid w:val="000353BD"/>
    <w:rsid w:val="0003662D"/>
    <w:rsid w:val="00041232"/>
    <w:rsid w:val="00044B76"/>
    <w:rsid w:val="0004646B"/>
    <w:rsid w:val="00046824"/>
    <w:rsid w:val="00047EFE"/>
    <w:rsid w:val="00052DC2"/>
    <w:rsid w:val="00053550"/>
    <w:rsid w:val="000540AE"/>
    <w:rsid w:val="0005448D"/>
    <w:rsid w:val="00055048"/>
    <w:rsid w:val="000579C7"/>
    <w:rsid w:val="00061B96"/>
    <w:rsid w:val="000670A9"/>
    <w:rsid w:val="000671BE"/>
    <w:rsid w:val="00067BA1"/>
    <w:rsid w:val="00070AFD"/>
    <w:rsid w:val="000715B9"/>
    <w:rsid w:val="00073ADE"/>
    <w:rsid w:val="00074E71"/>
    <w:rsid w:val="000765C0"/>
    <w:rsid w:val="00077660"/>
    <w:rsid w:val="0007770E"/>
    <w:rsid w:val="000816E9"/>
    <w:rsid w:val="000852A7"/>
    <w:rsid w:val="00086515"/>
    <w:rsid w:val="0008765C"/>
    <w:rsid w:val="00090769"/>
    <w:rsid w:val="00091052"/>
    <w:rsid w:val="00091FEA"/>
    <w:rsid w:val="00095658"/>
    <w:rsid w:val="00097F4B"/>
    <w:rsid w:val="000A2075"/>
    <w:rsid w:val="000A370B"/>
    <w:rsid w:val="000A540C"/>
    <w:rsid w:val="000A7069"/>
    <w:rsid w:val="000B020A"/>
    <w:rsid w:val="000B1C80"/>
    <w:rsid w:val="000B1DF7"/>
    <w:rsid w:val="000B2A15"/>
    <w:rsid w:val="000B4E26"/>
    <w:rsid w:val="000B7DF7"/>
    <w:rsid w:val="000C0CA2"/>
    <w:rsid w:val="000C222E"/>
    <w:rsid w:val="000C5BE3"/>
    <w:rsid w:val="000C6596"/>
    <w:rsid w:val="000D0B3C"/>
    <w:rsid w:val="000D1444"/>
    <w:rsid w:val="000D2950"/>
    <w:rsid w:val="000D38E3"/>
    <w:rsid w:val="000D44A7"/>
    <w:rsid w:val="000D4B27"/>
    <w:rsid w:val="000D4BA9"/>
    <w:rsid w:val="000D60D8"/>
    <w:rsid w:val="000D65E4"/>
    <w:rsid w:val="000D6CE4"/>
    <w:rsid w:val="000D757F"/>
    <w:rsid w:val="000D7FB8"/>
    <w:rsid w:val="000E09AE"/>
    <w:rsid w:val="000E3341"/>
    <w:rsid w:val="000E3E43"/>
    <w:rsid w:val="000E46DB"/>
    <w:rsid w:val="000E5639"/>
    <w:rsid w:val="000E768C"/>
    <w:rsid w:val="000F04EA"/>
    <w:rsid w:val="000F0695"/>
    <w:rsid w:val="000F14B6"/>
    <w:rsid w:val="000F3E19"/>
    <w:rsid w:val="000F428C"/>
    <w:rsid w:val="000F4EA9"/>
    <w:rsid w:val="000F6240"/>
    <w:rsid w:val="000F675E"/>
    <w:rsid w:val="000F7BCD"/>
    <w:rsid w:val="001013EE"/>
    <w:rsid w:val="00101F4D"/>
    <w:rsid w:val="0010361E"/>
    <w:rsid w:val="001069BB"/>
    <w:rsid w:val="00106B31"/>
    <w:rsid w:val="00110DC1"/>
    <w:rsid w:val="00110E67"/>
    <w:rsid w:val="00111E81"/>
    <w:rsid w:val="001129BE"/>
    <w:rsid w:val="00112C8C"/>
    <w:rsid w:val="001141B2"/>
    <w:rsid w:val="001142B8"/>
    <w:rsid w:val="00115D25"/>
    <w:rsid w:val="00121217"/>
    <w:rsid w:val="00121263"/>
    <w:rsid w:val="001215D8"/>
    <w:rsid w:val="001267C7"/>
    <w:rsid w:val="0012700E"/>
    <w:rsid w:val="0013119F"/>
    <w:rsid w:val="0013129C"/>
    <w:rsid w:val="0013320B"/>
    <w:rsid w:val="00133747"/>
    <w:rsid w:val="00134576"/>
    <w:rsid w:val="001363FD"/>
    <w:rsid w:val="00137D98"/>
    <w:rsid w:val="00137E38"/>
    <w:rsid w:val="00141BD4"/>
    <w:rsid w:val="001426D9"/>
    <w:rsid w:val="00142F0E"/>
    <w:rsid w:val="0014346E"/>
    <w:rsid w:val="00146FD1"/>
    <w:rsid w:val="00147081"/>
    <w:rsid w:val="00147A3D"/>
    <w:rsid w:val="001529E8"/>
    <w:rsid w:val="0015356F"/>
    <w:rsid w:val="00154DDF"/>
    <w:rsid w:val="00154E00"/>
    <w:rsid w:val="00160506"/>
    <w:rsid w:val="00164311"/>
    <w:rsid w:val="00165DE7"/>
    <w:rsid w:val="00166811"/>
    <w:rsid w:val="00166AA0"/>
    <w:rsid w:val="00171B67"/>
    <w:rsid w:val="00171C41"/>
    <w:rsid w:val="001760B4"/>
    <w:rsid w:val="00176D63"/>
    <w:rsid w:val="001829DC"/>
    <w:rsid w:val="0018490C"/>
    <w:rsid w:val="00185A72"/>
    <w:rsid w:val="00187EA4"/>
    <w:rsid w:val="001921E7"/>
    <w:rsid w:val="001929DA"/>
    <w:rsid w:val="00192F73"/>
    <w:rsid w:val="00193AA1"/>
    <w:rsid w:val="001943C8"/>
    <w:rsid w:val="00195B64"/>
    <w:rsid w:val="00196AA7"/>
    <w:rsid w:val="001A11D7"/>
    <w:rsid w:val="001A197C"/>
    <w:rsid w:val="001A238D"/>
    <w:rsid w:val="001A2B8F"/>
    <w:rsid w:val="001A5038"/>
    <w:rsid w:val="001B0D6E"/>
    <w:rsid w:val="001B6586"/>
    <w:rsid w:val="001B6AFF"/>
    <w:rsid w:val="001B6B15"/>
    <w:rsid w:val="001B7C37"/>
    <w:rsid w:val="001C1E14"/>
    <w:rsid w:val="001C1FF6"/>
    <w:rsid w:val="001C236D"/>
    <w:rsid w:val="001C5A03"/>
    <w:rsid w:val="001D0A8B"/>
    <w:rsid w:val="001D272A"/>
    <w:rsid w:val="001D28C0"/>
    <w:rsid w:val="001D2BCF"/>
    <w:rsid w:val="001D2CD7"/>
    <w:rsid w:val="001D5A7C"/>
    <w:rsid w:val="001D64D1"/>
    <w:rsid w:val="001D64FA"/>
    <w:rsid w:val="001E0C33"/>
    <w:rsid w:val="001E15B5"/>
    <w:rsid w:val="001E1DC0"/>
    <w:rsid w:val="001E3567"/>
    <w:rsid w:val="001E40A1"/>
    <w:rsid w:val="001E4CE7"/>
    <w:rsid w:val="001E5228"/>
    <w:rsid w:val="001E61CD"/>
    <w:rsid w:val="001F1200"/>
    <w:rsid w:val="001F1625"/>
    <w:rsid w:val="001F3F4B"/>
    <w:rsid w:val="001F3F9A"/>
    <w:rsid w:val="001F72A9"/>
    <w:rsid w:val="001F7E94"/>
    <w:rsid w:val="00200453"/>
    <w:rsid w:val="002016D7"/>
    <w:rsid w:val="002020DF"/>
    <w:rsid w:val="0021224B"/>
    <w:rsid w:val="0021502A"/>
    <w:rsid w:val="002163B2"/>
    <w:rsid w:val="002168B4"/>
    <w:rsid w:val="0021738A"/>
    <w:rsid w:val="00217576"/>
    <w:rsid w:val="00220122"/>
    <w:rsid w:val="00221D9E"/>
    <w:rsid w:val="00225796"/>
    <w:rsid w:val="00231C3A"/>
    <w:rsid w:val="00233188"/>
    <w:rsid w:val="00234170"/>
    <w:rsid w:val="00234D66"/>
    <w:rsid w:val="00235584"/>
    <w:rsid w:val="002438F1"/>
    <w:rsid w:val="00243AFE"/>
    <w:rsid w:val="00243C5E"/>
    <w:rsid w:val="0024459F"/>
    <w:rsid w:val="002455E8"/>
    <w:rsid w:val="00250293"/>
    <w:rsid w:val="00250ECE"/>
    <w:rsid w:val="00254282"/>
    <w:rsid w:val="00255275"/>
    <w:rsid w:val="00263FCC"/>
    <w:rsid w:val="00265907"/>
    <w:rsid w:val="00266CC9"/>
    <w:rsid w:val="0027017B"/>
    <w:rsid w:val="002706E8"/>
    <w:rsid w:val="00270D0A"/>
    <w:rsid w:val="00271270"/>
    <w:rsid w:val="002716A7"/>
    <w:rsid w:val="0027229F"/>
    <w:rsid w:val="002760A5"/>
    <w:rsid w:val="00276240"/>
    <w:rsid w:val="00277D66"/>
    <w:rsid w:val="002805C9"/>
    <w:rsid w:val="002816BB"/>
    <w:rsid w:val="00282A16"/>
    <w:rsid w:val="00284464"/>
    <w:rsid w:val="00285461"/>
    <w:rsid w:val="00286284"/>
    <w:rsid w:val="00287B61"/>
    <w:rsid w:val="00290559"/>
    <w:rsid w:val="0029098F"/>
    <w:rsid w:val="00291EAD"/>
    <w:rsid w:val="0029351D"/>
    <w:rsid w:val="00294C34"/>
    <w:rsid w:val="002A022D"/>
    <w:rsid w:val="002A114B"/>
    <w:rsid w:val="002A20F0"/>
    <w:rsid w:val="002A22DD"/>
    <w:rsid w:val="002A781A"/>
    <w:rsid w:val="002B07F2"/>
    <w:rsid w:val="002B1AF9"/>
    <w:rsid w:val="002B2E52"/>
    <w:rsid w:val="002B4C6C"/>
    <w:rsid w:val="002B5063"/>
    <w:rsid w:val="002B5DA2"/>
    <w:rsid w:val="002B7330"/>
    <w:rsid w:val="002B7777"/>
    <w:rsid w:val="002C06EB"/>
    <w:rsid w:val="002C082D"/>
    <w:rsid w:val="002C15FA"/>
    <w:rsid w:val="002C1B58"/>
    <w:rsid w:val="002C25DD"/>
    <w:rsid w:val="002C30CB"/>
    <w:rsid w:val="002C64C4"/>
    <w:rsid w:val="002D03FE"/>
    <w:rsid w:val="002D0F77"/>
    <w:rsid w:val="002D207E"/>
    <w:rsid w:val="002D27F5"/>
    <w:rsid w:val="002D3708"/>
    <w:rsid w:val="002D383B"/>
    <w:rsid w:val="002D4AAB"/>
    <w:rsid w:val="002D510B"/>
    <w:rsid w:val="002D5291"/>
    <w:rsid w:val="002D5522"/>
    <w:rsid w:val="002D57B0"/>
    <w:rsid w:val="002D67AC"/>
    <w:rsid w:val="002E029E"/>
    <w:rsid w:val="002E0AB6"/>
    <w:rsid w:val="002E2516"/>
    <w:rsid w:val="002E3A6A"/>
    <w:rsid w:val="002E5E20"/>
    <w:rsid w:val="002E65FE"/>
    <w:rsid w:val="002E661D"/>
    <w:rsid w:val="002E7BF3"/>
    <w:rsid w:val="002F24E9"/>
    <w:rsid w:val="002F3742"/>
    <w:rsid w:val="002F43F7"/>
    <w:rsid w:val="002F4846"/>
    <w:rsid w:val="003005BE"/>
    <w:rsid w:val="00301515"/>
    <w:rsid w:val="00302A67"/>
    <w:rsid w:val="00304792"/>
    <w:rsid w:val="003104E4"/>
    <w:rsid w:val="00310E61"/>
    <w:rsid w:val="00311A69"/>
    <w:rsid w:val="00314389"/>
    <w:rsid w:val="0031445A"/>
    <w:rsid w:val="00315EEA"/>
    <w:rsid w:val="00317AF4"/>
    <w:rsid w:val="00326598"/>
    <w:rsid w:val="00327764"/>
    <w:rsid w:val="00330CB2"/>
    <w:rsid w:val="003334FD"/>
    <w:rsid w:val="0033487D"/>
    <w:rsid w:val="00334B66"/>
    <w:rsid w:val="0033605F"/>
    <w:rsid w:val="003403AF"/>
    <w:rsid w:val="003415BC"/>
    <w:rsid w:val="00341FE8"/>
    <w:rsid w:val="00343A8D"/>
    <w:rsid w:val="00350D05"/>
    <w:rsid w:val="00351975"/>
    <w:rsid w:val="00352822"/>
    <w:rsid w:val="0035341D"/>
    <w:rsid w:val="00355B8F"/>
    <w:rsid w:val="00362C37"/>
    <w:rsid w:val="00363E08"/>
    <w:rsid w:val="00367D4E"/>
    <w:rsid w:val="00370042"/>
    <w:rsid w:val="00370241"/>
    <w:rsid w:val="0037060D"/>
    <w:rsid w:val="00373FC0"/>
    <w:rsid w:val="00373FC4"/>
    <w:rsid w:val="00374121"/>
    <w:rsid w:val="00375A10"/>
    <w:rsid w:val="00376A62"/>
    <w:rsid w:val="00380B69"/>
    <w:rsid w:val="00383CB9"/>
    <w:rsid w:val="00383ECA"/>
    <w:rsid w:val="003861EA"/>
    <w:rsid w:val="00386CAA"/>
    <w:rsid w:val="00390AA7"/>
    <w:rsid w:val="0039115E"/>
    <w:rsid w:val="003933CA"/>
    <w:rsid w:val="00394135"/>
    <w:rsid w:val="00394656"/>
    <w:rsid w:val="0039534E"/>
    <w:rsid w:val="003965DD"/>
    <w:rsid w:val="00396ADB"/>
    <w:rsid w:val="00397E30"/>
    <w:rsid w:val="003A0A7A"/>
    <w:rsid w:val="003A22FF"/>
    <w:rsid w:val="003A2A3E"/>
    <w:rsid w:val="003A2B34"/>
    <w:rsid w:val="003A2DA2"/>
    <w:rsid w:val="003A4A45"/>
    <w:rsid w:val="003B0158"/>
    <w:rsid w:val="003B07D7"/>
    <w:rsid w:val="003B0B35"/>
    <w:rsid w:val="003B1AB6"/>
    <w:rsid w:val="003B2D30"/>
    <w:rsid w:val="003B44BD"/>
    <w:rsid w:val="003B45AF"/>
    <w:rsid w:val="003B5014"/>
    <w:rsid w:val="003C09D1"/>
    <w:rsid w:val="003C23FF"/>
    <w:rsid w:val="003C3E55"/>
    <w:rsid w:val="003C4A94"/>
    <w:rsid w:val="003C4FB4"/>
    <w:rsid w:val="003C5491"/>
    <w:rsid w:val="003C573D"/>
    <w:rsid w:val="003D0114"/>
    <w:rsid w:val="003D3C55"/>
    <w:rsid w:val="003D586A"/>
    <w:rsid w:val="003D5AFC"/>
    <w:rsid w:val="003D5FEA"/>
    <w:rsid w:val="003E0250"/>
    <w:rsid w:val="003E0B12"/>
    <w:rsid w:val="003E0F6E"/>
    <w:rsid w:val="003E38A1"/>
    <w:rsid w:val="003E3CFC"/>
    <w:rsid w:val="003E478C"/>
    <w:rsid w:val="003E5135"/>
    <w:rsid w:val="003E5460"/>
    <w:rsid w:val="003E62B9"/>
    <w:rsid w:val="003F4A26"/>
    <w:rsid w:val="003F6098"/>
    <w:rsid w:val="003F6207"/>
    <w:rsid w:val="003F729E"/>
    <w:rsid w:val="003F75EE"/>
    <w:rsid w:val="004037E7"/>
    <w:rsid w:val="00404565"/>
    <w:rsid w:val="00404ABE"/>
    <w:rsid w:val="0041287D"/>
    <w:rsid w:val="004140B2"/>
    <w:rsid w:val="004155C1"/>
    <w:rsid w:val="00416C39"/>
    <w:rsid w:val="00417ADF"/>
    <w:rsid w:val="00417F2A"/>
    <w:rsid w:val="004217A4"/>
    <w:rsid w:val="004218E8"/>
    <w:rsid w:val="004220A0"/>
    <w:rsid w:val="00422B5F"/>
    <w:rsid w:val="00427615"/>
    <w:rsid w:val="00427F54"/>
    <w:rsid w:val="004321C6"/>
    <w:rsid w:val="00432EE5"/>
    <w:rsid w:val="004337CA"/>
    <w:rsid w:val="004339BE"/>
    <w:rsid w:val="004346D5"/>
    <w:rsid w:val="00435285"/>
    <w:rsid w:val="004403A3"/>
    <w:rsid w:val="004409CA"/>
    <w:rsid w:val="004440F3"/>
    <w:rsid w:val="004469A3"/>
    <w:rsid w:val="004470E5"/>
    <w:rsid w:val="00447365"/>
    <w:rsid w:val="00447ED2"/>
    <w:rsid w:val="004500B5"/>
    <w:rsid w:val="00450F75"/>
    <w:rsid w:val="0045106F"/>
    <w:rsid w:val="00451A35"/>
    <w:rsid w:val="0045299A"/>
    <w:rsid w:val="0045681A"/>
    <w:rsid w:val="00456CC5"/>
    <w:rsid w:val="0046002B"/>
    <w:rsid w:val="00461143"/>
    <w:rsid w:val="0046132A"/>
    <w:rsid w:val="0046455E"/>
    <w:rsid w:val="00464AE5"/>
    <w:rsid w:val="00465A93"/>
    <w:rsid w:val="00467333"/>
    <w:rsid w:val="00470992"/>
    <w:rsid w:val="00472350"/>
    <w:rsid w:val="00472F89"/>
    <w:rsid w:val="00473271"/>
    <w:rsid w:val="0047347A"/>
    <w:rsid w:val="0047419E"/>
    <w:rsid w:val="004741C9"/>
    <w:rsid w:val="004769F1"/>
    <w:rsid w:val="00477592"/>
    <w:rsid w:val="00477C21"/>
    <w:rsid w:val="00482F36"/>
    <w:rsid w:val="00484169"/>
    <w:rsid w:val="00485AE8"/>
    <w:rsid w:val="00491D19"/>
    <w:rsid w:val="004939B9"/>
    <w:rsid w:val="00496DD6"/>
    <w:rsid w:val="00497288"/>
    <w:rsid w:val="004A3E45"/>
    <w:rsid w:val="004A45D4"/>
    <w:rsid w:val="004A503A"/>
    <w:rsid w:val="004A5690"/>
    <w:rsid w:val="004A5824"/>
    <w:rsid w:val="004A787A"/>
    <w:rsid w:val="004B1C97"/>
    <w:rsid w:val="004B28AE"/>
    <w:rsid w:val="004B52BF"/>
    <w:rsid w:val="004B5371"/>
    <w:rsid w:val="004B5C6B"/>
    <w:rsid w:val="004B7851"/>
    <w:rsid w:val="004C047D"/>
    <w:rsid w:val="004C1470"/>
    <w:rsid w:val="004C16A0"/>
    <w:rsid w:val="004C459D"/>
    <w:rsid w:val="004C63E3"/>
    <w:rsid w:val="004D77E1"/>
    <w:rsid w:val="004D79CA"/>
    <w:rsid w:val="004E1395"/>
    <w:rsid w:val="004E2592"/>
    <w:rsid w:val="004E2BFB"/>
    <w:rsid w:val="004E456F"/>
    <w:rsid w:val="004E5481"/>
    <w:rsid w:val="004E67E2"/>
    <w:rsid w:val="004E68A8"/>
    <w:rsid w:val="004F0811"/>
    <w:rsid w:val="004F0A5D"/>
    <w:rsid w:val="004F2075"/>
    <w:rsid w:val="004F2B26"/>
    <w:rsid w:val="004F2CC0"/>
    <w:rsid w:val="004F2DD4"/>
    <w:rsid w:val="004F345D"/>
    <w:rsid w:val="004F49D6"/>
    <w:rsid w:val="004F4FE2"/>
    <w:rsid w:val="004F69E3"/>
    <w:rsid w:val="004F6E07"/>
    <w:rsid w:val="004F755B"/>
    <w:rsid w:val="00501961"/>
    <w:rsid w:val="00503C43"/>
    <w:rsid w:val="00511361"/>
    <w:rsid w:val="005113B5"/>
    <w:rsid w:val="00512A63"/>
    <w:rsid w:val="00513021"/>
    <w:rsid w:val="005131E5"/>
    <w:rsid w:val="005137D3"/>
    <w:rsid w:val="00515219"/>
    <w:rsid w:val="00515789"/>
    <w:rsid w:val="00516ED1"/>
    <w:rsid w:val="0052516A"/>
    <w:rsid w:val="005265EF"/>
    <w:rsid w:val="00526801"/>
    <w:rsid w:val="0052718E"/>
    <w:rsid w:val="00527447"/>
    <w:rsid w:val="00532639"/>
    <w:rsid w:val="00533739"/>
    <w:rsid w:val="00536005"/>
    <w:rsid w:val="00536A06"/>
    <w:rsid w:val="00541EC6"/>
    <w:rsid w:val="00545C67"/>
    <w:rsid w:val="005463CC"/>
    <w:rsid w:val="00547DFE"/>
    <w:rsid w:val="0055126B"/>
    <w:rsid w:val="00553281"/>
    <w:rsid w:val="00553914"/>
    <w:rsid w:val="00554B8B"/>
    <w:rsid w:val="005572F1"/>
    <w:rsid w:val="00557D2A"/>
    <w:rsid w:val="005624A3"/>
    <w:rsid w:val="00564842"/>
    <w:rsid w:val="00564939"/>
    <w:rsid w:val="00564E6C"/>
    <w:rsid w:val="0056616B"/>
    <w:rsid w:val="0056687B"/>
    <w:rsid w:val="00567A8C"/>
    <w:rsid w:val="005717C7"/>
    <w:rsid w:val="0057503B"/>
    <w:rsid w:val="00575375"/>
    <w:rsid w:val="00575DC0"/>
    <w:rsid w:val="00576323"/>
    <w:rsid w:val="00576ADE"/>
    <w:rsid w:val="00576E7B"/>
    <w:rsid w:val="00577D95"/>
    <w:rsid w:val="005811D3"/>
    <w:rsid w:val="005821E0"/>
    <w:rsid w:val="00582457"/>
    <w:rsid w:val="005844D0"/>
    <w:rsid w:val="005853B1"/>
    <w:rsid w:val="005874A3"/>
    <w:rsid w:val="00587C3C"/>
    <w:rsid w:val="00592723"/>
    <w:rsid w:val="00592840"/>
    <w:rsid w:val="00594973"/>
    <w:rsid w:val="00595B64"/>
    <w:rsid w:val="005A269A"/>
    <w:rsid w:val="005A2E70"/>
    <w:rsid w:val="005A5B43"/>
    <w:rsid w:val="005A78EA"/>
    <w:rsid w:val="005B2DB3"/>
    <w:rsid w:val="005B5E3E"/>
    <w:rsid w:val="005B6058"/>
    <w:rsid w:val="005B6CA1"/>
    <w:rsid w:val="005B76AE"/>
    <w:rsid w:val="005C1734"/>
    <w:rsid w:val="005C5023"/>
    <w:rsid w:val="005C5774"/>
    <w:rsid w:val="005C6B70"/>
    <w:rsid w:val="005D1145"/>
    <w:rsid w:val="005D4F4F"/>
    <w:rsid w:val="005E05DA"/>
    <w:rsid w:val="005E0901"/>
    <w:rsid w:val="005E2EEA"/>
    <w:rsid w:val="005E3D0B"/>
    <w:rsid w:val="005E47AB"/>
    <w:rsid w:val="005E6B18"/>
    <w:rsid w:val="005E7BB8"/>
    <w:rsid w:val="005F078E"/>
    <w:rsid w:val="005F1E69"/>
    <w:rsid w:val="005F4C0F"/>
    <w:rsid w:val="005F5D97"/>
    <w:rsid w:val="005F7942"/>
    <w:rsid w:val="006023A5"/>
    <w:rsid w:val="00602556"/>
    <w:rsid w:val="00605394"/>
    <w:rsid w:val="00606AA1"/>
    <w:rsid w:val="006076DE"/>
    <w:rsid w:val="00610F7F"/>
    <w:rsid w:val="0061205B"/>
    <w:rsid w:val="00612249"/>
    <w:rsid w:val="006137F9"/>
    <w:rsid w:val="00613D0B"/>
    <w:rsid w:val="006146F8"/>
    <w:rsid w:val="00614B04"/>
    <w:rsid w:val="00615EC1"/>
    <w:rsid w:val="00616735"/>
    <w:rsid w:val="006171AC"/>
    <w:rsid w:val="006171FC"/>
    <w:rsid w:val="00621858"/>
    <w:rsid w:val="00625278"/>
    <w:rsid w:val="00625867"/>
    <w:rsid w:val="006259BB"/>
    <w:rsid w:val="00625FAD"/>
    <w:rsid w:val="00626246"/>
    <w:rsid w:val="006305BB"/>
    <w:rsid w:val="00630957"/>
    <w:rsid w:val="006331DA"/>
    <w:rsid w:val="00633680"/>
    <w:rsid w:val="00634416"/>
    <w:rsid w:val="006364D8"/>
    <w:rsid w:val="00636824"/>
    <w:rsid w:val="00636C90"/>
    <w:rsid w:val="00637552"/>
    <w:rsid w:val="006428F7"/>
    <w:rsid w:val="00643857"/>
    <w:rsid w:val="00646982"/>
    <w:rsid w:val="00650095"/>
    <w:rsid w:val="00650922"/>
    <w:rsid w:val="00654B2C"/>
    <w:rsid w:val="00654C03"/>
    <w:rsid w:val="006563D9"/>
    <w:rsid w:val="006566AF"/>
    <w:rsid w:val="006569DB"/>
    <w:rsid w:val="00657BE9"/>
    <w:rsid w:val="00660F1E"/>
    <w:rsid w:val="00661B20"/>
    <w:rsid w:val="0066203B"/>
    <w:rsid w:val="006632C6"/>
    <w:rsid w:val="006648AD"/>
    <w:rsid w:val="00670E1B"/>
    <w:rsid w:val="00672060"/>
    <w:rsid w:val="006721EF"/>
    <w:rsid w:val="00672853"/>
    <w:rsid w:val="00676743"/>
    <w:rsid w:val="00681556"/>
    <w:rsid w:val="0068318D"/>
    <w:rsid w:val="0068535B"/>
    <w:rsid w:val="00686476"/>
    <w:rsid w:val="006867BD"/>
    <w:rsid w:val="00686BC4"/>
    <w:rsid w:val="00687824"/>
    <w:rsid w:val="0068794B"/>
    <w:rsid w:val="00690B5F"/>
    <w:rsid w:val="00691AE9"/>
    <w:rsid w:val="00692B48"/>
    <w:rsid w:val="00693943"/>
    <w:rsid w:val="00694244"/>
    <w:rsid w:val="00694745"/>
    <w:rsid w:val="0069574B"/>
    <w:rsid w:val="006A3009"/>
    <w:rsid w:val="006A30D6"/>
    <w:rsid w:val="006A3A40"/>
    <w:rsid w:val="006A3B46"/>
    <w:rsid w:val="006A4C11"/>
    <w:rsid w:val="006A57A2"/>
    <w:rsid w:val="006A5935"/>
    <w:rsid w:val="006B19EF"/>
    <w:rsid w:val="006B35FD"/>
    <w:rsid w:val="006B69B3"/>
    <w:rsid w:val="006C0A1F"/>
    <w:rsid w:val="006C2100"/>
    <w:rsid w:val="006C24EA"/>
    <w:rsid w:val="006C3C9D"/>
    <w:rsid w:val="006C3CD4"/>
    <w:rsid w:val="006C4B45"/>
    <w:rsid w:val="006C5221"/>
    <w:rsid w:val="006C66C8"/>
    <w:rsid w:val="006C6BC0"/>
    <w:rsid w:val="006D1546"/>
    <w:rsid w:val="006D1732"/>
    <w:rsid w:val="006D37EB"/>
    <w:rsid w:val="006D3FBA"/>
    <w:rsid w:val="006D50C1"/>
    <w:rsid w:val="006D5B45"/>
    <w:rsid w:val="006D5FA7"/>
    <w:rsid w:val="006D7169"/>
    <w:rsid w:val="006D77D6"/>
    <w:rsid w:val="006E1C21"/>
    <w:rsid w:val="006E2A68"/>
    <w:rsid w:val="006E2A75"/>
    <w:rsid w:val="006E2C67"/>
    <w:rsid w:val="006E5260"/>
    <w:rsid w:val="006E662A"/>
    <w:rsid w:val="006E6994"/>
    <w:rsid w:val="006F0368"/>
    <w:rsid w:val="006F03EC"/>
    <w:rsid w:val="006F08EB"/>
    <w:rsid w:val="006F3766"/>
    <w:rsid w:val="006F3DC1"/>
    <w:rsid w:val="006F4A59"/>
    <w:rsid w:val="006F6AE7"/>
    <w:rsid w:val="006F735E"/>
    <w:rsid w:val="006F7364"/>
    <w:rsid w:val="006F7962"/>
    <w:rsid w:val="00701CDA"/>
    <w:rsid w:val="007021C1"/>
    <w:rsid w:val="0070249E"/>
    <w:rsid w:val="00703F0C"/>
    <w:rsid w:val="00713FF8"/>
    <w:rsid w:val="00715910"/>
    <w:rsid w:val="0071729B"/>
    <w:rsid w:val="007200BD"/>
    <w:rsid w:val="00721742"/>
    <w:rsid w:val="00726BB4"/>
    <w:rsid w:val="00726F1F"/>
    <w:rsid w:val="0073090A"/>
    <w:rsid w:val="00732305"/>
    <w:rsid w:val="00732DD2"/>
    <w:rsid w:val="00735E1F"/>
    <w:rsid w:val="00736B52"/>
    <w:rsid w:val="00736CF1"/>
    <w:rsid w:val="00740571"/>
    <w:rsid w:val="00741E56"/>
    <w:rsid w:val="00742BE9"/>
    <w:rsid w:val="00744E56"/>
    <w:rsid w:val="0074681F"/>
    <w:rsid w:val="00751879"/>
    <w:rsid w:val="00751A1C"/>
    <w:rsid w:val="00751DAC"/>
    <w:rsid w:val="00751DDC"/>
    <w:rsid w:val="00751F4F"/>
    <w:rsid w:val="00752185"/>
    <w:rsid w:val="007522B7"/>
    <w:rsid w:val="007538AB"/>
    <w:rsid w:val="00753D18"/>
    <w:rsid w:val="0075471A"/>
    <w:rsid w:val="00755458"/>
    <w:rsid w:val="00755913"/>
    <w:rsid w:val="00755B97"/>
    <w:rsid w:val="00756628"/>
    <w:rsid w:val="00757803"/>
    <w:rsid w:val="007617BA"/>
    <w:rsid w:val="0076423E"/>
    <w:rsid w:val="00765364"/>
    <w:rsid w:val="00766477"/>
    <w:rsid w:val="00770BF5"/>
    <w:rsid w:val="00775376"/>
    <w:rsid w:val="007767B8"/>
    <w:rsid w:val="007768AA"/>
    <w:rsid w:val="00780514"/>
    <w:rsid w:val="007809E1"/>
    <w:rsid w:val="007811EA"/>
    <w:rsid w:val="007817C6"/>
    <w:rsid w:val="007826BB"/>
    <w:rsid w:val="00782B67"/>
    <w:rsid w:val="007833B0"/>
    <w:rsid w:val="00785D02"/>
    <w:rsid w:val="0078644F"/>
    <w:rsid w:val="00787857"/>
    <w:rsid w:val="00787C26"/>
    <w:rsid w:val="00790926"/>
    <w:rsid w:val="007918D8"/>
    <w:rsid w:val="00792416"/>
    <w:rsid w:val="00792C30"/>
    <w:rsid w:val="00795C2E"/>
    <w:rsid w:val="00795DAC"/>
    <w:rsid w:val="007965EC"/>
    <w:rsid w:val="00796775"/>
    <w:rsid w:val="00796776"/>
    <w:rsid w:val="007A11C9"/>
    <w:rsid w:val="007A1969"/>
    <w:rsid w:val="007A3EA1"/>
    <w:rsid w:val="007A61B6"/>
    <w:rsid w:val="007A68ED"/>
    <w:rsid w:val="007A70FF"/>
    <w:rsid w:val="007B1509"/>
    <w:rsid w:val="007B3E2D"/>
    <w:rsid w:val="007B5F62"/>
    <w:rsid w:val="007B6E00"/>
    <w:rsid w:val="007C0E18"/>
    <w:rsid w:val="007C38BA"/>
    <w:rsid w:val="007C7DBF"/>
    <w:rsid w:val="007C7EAC"/>
    <w:rsid w:val="007D16AD"/>
    <w:rsid w:val="007D1D68"/>
    <w:rsid w:val="007D298C"/>
    <w:rsid w:val="007D72A9"/>
    <w:rsid w:val="007D7806"/>
    <w:rsid w:val="007E2916"/>
    <w:rsid w:val="007E29BA"/>
    <w:rsid w:val="007E29F3"/>
    <w:rsid w:val="007E3FC1"/>
    <w:rsid w:val="007E5914"/>
    <w:rsid w:val="007E6646"/>
    <w:rsid w:val="007E6708"/>
    <w:rsid w:val="007E7032"/>
    <w:rsid w:val="007E7153"/>
    <w:rsid w:val="007F0102"/>
    <w:rsid w:val="007F1677"/>
    <w:rsid w:val="007F2794"/>
    <w:rsid w:val="007F28D5"/>
    <w:rsid w:val="007F36FA"/>
    <w:rsid w:val="007F542C"/>
    <w:rsid w:val="007F56F6"/>
    <w:rsid w:val="00801AAC"/>
    <w:rsid w:val="00801AFA"/>
    <w:rsid w:val="00803368"/>
    <w:rsid w:val="008035E4"/>
    <w:rsid w:val="00804336"/>
    <w:rsid w:val="00805D75"/>
    <w:rsid w:val="00806596"/>
    <w:rsid w:val="00810014"/>
    <w:rsid w:val="00810604"/>
    <w:rsid w:val="00812EE3"/>
    <w:rsid w:val="00813D5E"/>
    <w:rsid w:val="008149E7"/>
    <w:rsid w:val="008210A6"/>
    <w:rsid w:val="0082197B"/>
    <w:rsid w:val="0082421F"/>
    <w:rsid w:val="00824541"/>
    <w:rsid w:val="00825260"/>
    <w:rsid w:val="008267EB"/>
    <w:rsid w:val="008302A2"/>
    <w:rsid w:val="008307F1"/>
    <w:rsid w:val="008319A5"/>
    <w:rsid w:val="00831ED2"/>
    <w:rsid w:val="00832282"/>
    <w:rsid w:val="00832FA2"/>
    <w:rsid w:val="0083685B"/>
    <w:rsid w:val="0083695D"/>
    <w:rsid w:val="008405A0"/>
    <w:rsid w:val="008408C5"/>
    <w:rsid w:val="0084117B"/>
    <w:rsid w:val="00841C7B"/>
    <w:rsid w:val="00841D75"/>
    <w:rsid w:val="00842ACF"/>
    <w:rsid w:val="008444F7"/>
    <w:rsid w:val="008466AB"/>
    <w:rsid w:val="00850D72"/>
    <w:rsid w:val="00851C90"/>
    <w:rsid w:val="00851ECE"/>
    <w:rsid w:val="008520D7"/>
    <w:rsid w:val="008524EC"/>
    <w:rsid w:val="00853822"/>
    <w:rsid w:val="00862299"/>
    <w:rsid w:val="008636CF"/>
    <w:rsid w:val="00864F17"/>
    <w:rsid w:val="00866436"/>
    <w:rsid w:val="008725C4"/>
    <w:rsid w:val="0087283F"/>
    <w:rsid w:val="00874717"/>
    <w:rsid w:val="0087683A"/>
    <w:rsid w:val="0087720A"/>
    <w:rsid w:val="008807C4"/>
    <w:rsid w:val="00880E8B"/>
    <w:rsid w:val="00881590"/>
    <w:rsid w:val="00881E17"/>
    <w:rsid w:val="00883872"/>
    <w:rsid w:val="00883D3E"/>
    <w:rsid w:val="00883E24"/>
    <w:rsid w:val="00885C44"/>
    <w:rsid w:val="00885CB7"/>
    <w:rsid w:val="008872D9"/>
    <w:rsid w:val="0089139F"/>
    <w:rsid w:val="00893A18"/>
    <w:rsid w:val="00894C0E"/>
    <w:rsid w:val="00895413"/>
    <w:rsid w:val="008A011D"/>
    <w:rsid w:val="008A05FB"/>
    <w:rsid w:val="008A185D"/>
    <w:rsid w:val="008A3921"/>
    <w:rsid w:val="008A656C"/>
    <w:rsid w:val="008A7B3D"/>
    <w:rsid w:val="008B5A43"/>
    <w:rsid w:val="008B5D5F"/>
    <w:rsid w:val="008B642E"/>
    <w:rsid w:val="008B77FE"/>
    <w:rsid w:val="008C0D69"/>
    <w:rsid w:val="008C2007"/>
    <w:rsid w:val="008C237D"/>
    <w:rsid w:val="008C2A21"/>
    <w:rsid w:val="008C2E4D"/>
    <w:rsid w:val="008C7D7C"/>
    <w:rsid w:val="008D1B2D"/>
    <w:rsid w:val="008D1B7D"/>
    <w:rsid w:val="008D3123"/>
    <w:rsid w:val="008D3371"/>
    <w:rsid w:val="008D4550"/>
    <w:rsid w:val="008D58F4"/>
    <w:rsid w:val="008D62F3"/>
    <w:rsid w:val="008E2F12"/>
    <w:rsid w:val="008E3059"/>
    <w:rsid w:val="008E6561"/>
    <w:rsid w:val="008F095D"/>
    <w:rsid w:val="008F0EAB"/>
    <w:rsid w:val="008F111D"/>
    <w:rsid w:val="008F4389"/>
    <w:rsid w:val="008F57EF"/>
    <w:rsid w:val="008F693B"/>
    <w:rsid w:val="008F6A3E"/>
    <w:rsid w:val="008F7E4E"/>
    <w:rsid w:val="009027D3"/>
    <w:rsid w:val="00902871"/>
    <w:rsid w:val="00906EAB"/>
    <w:rsid w:val="009120E1"/>
    <w:rsid w:val="00912170"/>
    <w:rsid w:val="009130F6"/>
    <w:rsid w:val="009140CE"/>
    <w:rsid w:val="00914BB6"/>
    <w:rsid w:val="00915C01"/>
    <w:rsid w:val="0092145A"/>
    <w:rsid w:val="00922B35"/>
    <w:rsid w:val="00923280"/>
    <w:rsid w:val="00924973"/>
    <w:rsid w:val="00930EA1"/>
    <w:rsid w:val="00931EF9"/>
    <w:rsid w:val="00933AAC"/>
    <w:rsid w:val="00933D4E"/>
    <w:rsid w:val="00937C91"/>
    <w:rsid w:val="009471FB"/>
    <w:rsid w:val="009476F3"/>
    <w:rsid w:val="00947723"/>
    <w:rsid w:val="00950327"/>
    <w:rsid w:val="00950881"/>
    <w:rsid w:val="00952607"/>
    <w:rsid w:val="0095481A"/>
    <w:rsid w:val="0095566C"/>
    <w:rsid w:val="0095570F"/>
    <w:rsid w:val="0095680F"/>
    <w:rsid w:val="009568AB"/>
    <w:rsid w:val="009569C4"/>
    <w:rsid w:val="00956CD4"/>
    <w:rsid w:val="0095717E"/>
    <w:rsid w:val="00957BC0"/>
    <w:rsid w:val="00960792"/>
    <w:rsid w:val="0096367B"/>
    <w:rsid w:val="00966AFF"/>
    <w:rsid w:val="00967E4F"/>
    <w:rsid w:val="0097057A"/>
    <w:rsid w:val="00974F2F"/>
    <w:rsid w:val="009760F5"/>
    <w:rsid w:val="009773E1"/>
    <w:rsid w:val="00980645"/>
    <w:rsid w:val="00982812"/>
    <w:rsid w:val="009842EC"/>
    <w:rsid w:val="00984746"/>
    <w:rsid w:val="009857B3"/>
    <w:rsid w:val="009910AF"/>
    <w:rsid w:val="00991EBE"/>
    <w:rsid w:val="0099658E"/>
    <w:rsid w:val="009A205F"/>
    <w:rsid w:val="009A2383"/>
    <w:rsid w:val="009A3CE5"/>
    <w:rsid w:val="009A3EBC"/>
    <w:rsid w:val="009A4183"/>
    <w:rsid w:val="009A5C17"/>
    <w:rsid w:val="009B01EE"/>
    <w:rsid w:val="009B0A09"/>
    <w:rsid w:val="009B2379"/>
    <w:rsid w:val="009B2718"/>
    <w:rsid w:val="009B4F50"/>
    <w:rsid w:val="009B59DA"/>
    <w:rsid w:val="009B6C19"/>
    <w:rsid w:val="009B721D"/>
    <w:rsid w:val="009C04B5"/>
    <w:rsid w:val="009C1233"/>
    <w:rsid w:val="009C1E6B"/>
    <w:rsid w:val="009C2FA4"/>
    <w:rsid w:val="009C50A4"/>
    <w:rsid w:val="009C562F"/>
    <w:rsid w:val="009C5CAF"/>
    <w:rsid w:val="009D1320"/>
    <w:rsid w:val="009D312B"/>
    <w:rsid w:val="009D44DA"/>
    <w:rsid w:val="009D50E7"/>
    <w:rsid w:val="009D6257"/>
    <w:rsid w:val="009D6349"/>
    <w:rsid w:val="009E1530"/>
    <w:rsid w:val="009E1DF4"/>
    <w:rsid w:val="009E435A"/>
    <w:rsid w:val="009E50BB"/>
    <w:rsid w:val="009E5B03"/>
    <w:rsid w:val="009E772D"/>
    <w:rsid w:val="009E78DC"/>
    <w:rsid w:val="009F26D7"/>
    <w:rsid w:val="009F4744"/>
    <w:rsid w:val="009F5850"/>
    <w:rsid w:val="009F6D78"/>
    <w:rsid w:val="00A01C72"/>
    <w:rsid w:val="00A02536"/>
    <w:rsid w:val="00A02DB4"/>
    <w:rsid w:val="00A03B9B"/>
    <w:rsid w:val="00A04BC1"/>
    <w:rsid w:val="00A05AE1"/>
    <w:rsid w:val="00A06916"/>
    <w:rsid w:val="00A07617"/>
    <w:rsid w:val="00A109B8"/>
    <w:rsid w:val="00A12188"/>
    <w:rsid w:val="00A1323F"/>
    <w:rsid w:val="00A151C5"/>
    <w:rsid w:val="00A159E6"/>
    <w:rsid w:val="00A176B1"/>
    <w:rsid w:val="00A2007E"/>
    <w:rsid w:val="00A2267D"/>
    <w:rsid w:val="00A24210"/>
    <w:rsid w:val="00A25D47"/>
    <w:rsid w:val="00A2623E"/>
    <w:rsid w:val="00A26B52"/>
    <w:rsid w:val="00A27193"/>
    <w:rsid w:val="00A3040F"/>
    <w:rsid w:val="00A30EA6"/>
    <w:rsid w:val="00A321C8"/>
    <w:rsid w:val="00A32A9E"/>
    <w:rsid w:val="00A33852"/>
    <w:rsid w:val="00A404BC"/>
    <w:rsid w:val="00A4071D"/>
    <w:rsid w:val="00A47837"/>
    <w:rsid w:val="00A479EF"/>
    <w:rsid w:val="00A51530"/>
    <w:rsid w:val="00A5167F"/>
    <w:rsid w:val="00A519BD"/>
    <w:rsid w:val="00A5218D"/>
    <w:rsid w:val="00A525CF"/>
    <w:rsid w:val="00A52747"/>
    <w:rsid w:val="00A558D0"/>
    <w:rsid w:val="00A558D9"/>
    <w:rsid w:val="00A56578"/>
    <w:rsid w:val="00A5671E"/>
    <w:rsid w:val="00A56748"/>
    <w:rsid w:val="00A56767"/>
    <w:rsid w:val="00A574B0"/>
    <w:rsid w:val="00A61078"/>
    <w:rsid w:val="00A621B5"/>
    <w:rsid w:val="00A62B59"/>
    <w:rsid w:val="00A63456"/>
    <w:rsid w:val="00A636C6"/>
    <w:rsid w:val="00A64730"/>
    <w:rsid w:val="00A65628"/>
    <w:rsid w:val="00A6667F"/>
    <w:rsid w:val="00A67EE6"/>
    <w:rsid w:val="00A72089"/>
    <w:rsid w:val="00A737B8"/>
    <w:rsid w:val="00A739BD"/>
    <w:rsid w:val="00A739C9"/>
    <w:rsid w:val="00A7473D"/>
    <w:rsid w:val="00A74B33"/>
    <w:rsid w:val="00A74B50"/>
    <w:rsid w:val="00A762C9"/>
    <w:rsid w:val="00A77D22"/>
    <w:rsid w:val="00A804E0"/>
    <w:rsid w:val="00A8500D"/>
    <w:rsid w:val="00A877D6"/>
    <w:rsid w:val="00A9330D"/>
    <w:rsid w:val="00A948EA"/>
    <w:rsid w:val="00A96AB2"/>
    <w:rsid w:val="00AA0500"/>
    <w:rsid w:val="00AA229D"/>
    <w:rsid w:val="00AA3979"/>
    <w:rsid w:val="00AA5894"/>
    <w:rsid w:val="00AB0504"/>
    <w:rsid w:val="00AB1069"/>
    <w:rsid w:val="00AB1392"/>
    <w:rsid w:val="00AB31AE"/>
    <w:rsid w:val="00AB4E3D"/>
    <w:rsid w:val="00AC0BDC"/>
    <w:rsid w:val="00AC11D2"/>
    <w:rsid w:val="00AC2374"/>
    <w:rsid w:val="00AC25CD"/>
    <w:rsid w:val="00AC29FC"/>
    <w:rsid w:val="00AC3841"/>
    <w:rsid w:val="00AC6A82"/>
    <w:rsid w:val="00AD0898"/>
    <w:rsid w:val="00AD0F81"/>
    <w:rsid w:val="00AD3C6F"/>
    <w:rsid w:val="00AD4C2F"/>
    <w:rsid w:val="00AE0C8D"/>
    <w:rsid w:val="00AE43CB"/>
    <w:rsid w:val="00AE4593"/>
    <w:rsid w:val="00AE5B79"/>
    <w:rsid w:val="00AE6E18"/>
    <w:rsid w:val="00AE7880"/>
    <w:rsid w:val="00AF00D6"/>
    <w:rsid w:val="00AF0BB4"/>
    <w:rsid w:val="00AF2950"/>
    <w:rsid w:val="00B03674"/>
    <w:rsid w:val="00B04BCE"/>
    <w:rsid w:val="00B05431"/>
    <w:rsid w:val="00B05AD2"/>
    <w:rsid w:val="00B06769"/>
    <w:rsid w:val="00B0727E"/>
    <w:rsid w:val="00B10D14"/>
    <w:rsid w:val="00B11E04"/>
    <w:rsid w:val="00B12CCC"/>
    <w:rsid w:val="00B134AC"/>
    <w:rsid w:val="00B13909"/>
    <w:rsid w:val="00B16C2B"/>
    <w:rsid w:val="00B17AC4"/>
    <w:rsid w:val="00B2061E"/>
    <w:rsid w:val="00B21A65"/>
    <w:rsid w:val="00B22179"/>
    <w:rsid w:val="00B23236"/>
    <w:rsid w:val="00B245E0"/>
    <w:rsid w:val="00B245F8"/>
    <w:rsid w:val="00B25910"/>
    <w:rsid w:val="00B26461"/>
    <w:rsid w:val="00B31DD5"/>
    <w:rsid w:val="00B3368A"/>
    <w:rsid w:val="00B352D6"/>
    <w:rsid w:val="00B35393"/>
    <w:rsid w:val="00B447D5"/>
    <w:rsid w:val="00B44CF0"/>
    <w:rsid w:val="00B44D99"/>
    <w:rsid w:val="00B450B9"/>
    <w:rsid w:val="00B4563C"/>
    <w:rsid w:val="00B46823"/>
    <w:rsid w:val="00B51203"/>
    <w:rsid w:val="00B5122E"/>
    <w:rsid w:val="00B533FF"/>
    <w:rsid w:val="00B53F9A"/>
    <w:rsid w:val="00B54F4A"/>
    <w:rsid w:val="00B55C8F"/>
    <w:rsid w:val="00B5669D"/>
    <w:rsid w:val="00B6026F"/>
    <w:rsid w:val="00B61005"/>
    <w:rsid w:val="00B6336A"/>
    <w:rsid w:val="00B635F5"/>
    <w:rsid w:val="00B63F89"/>
    <w:rsid w:val="00B64D2F"/>
    <w:rsid w:val="00B67A9A"/>
    <w:rsid w:val="00B703AF"/>
    <w:rsid w:val="00B70604"/>
    <w:rsid w:val="00B71AE1"/>
    <w:rsid w:val="00B71E33"/>
    <w:rsid w:val="00B71F0D"/>
    <w:rsid w:val="00B743D6"/>
    <w:rsid w:val="00B75BD7"/>
    <w:rsid w:val="00B75D7A"/>
    <w:rsid w:val="00B81CA1"/>
    <w:rsid w:val="00B85243"/>
    <w:rsid w:val="00B86711"/>
    <w:rsid w:val="00B86B41"/>
    <w:rsid w:val="00B906A0"/>
    <w:rsid w:val="00B90D2A"/>
    <w:rsid w:val="00B90F99"/>
    <w:rsid w:val="00B9265D"/>
    <w:rsid w:val="00B93A5E"/>
    <w:rsid w:val="00B94668"/>
    <w:rsid w:val="00B948CC"/>
    <w:rsid w:val="00B95BDA"/>
    <w:rsid w:val="00B962B9"/>
    <w:rsid w:val="00B97104"/>
    <w:rsid w:val="00B978DE"/>
    <w:rsid w:val="00BA0392"/>
    <w:rsid w:val="00BA0D11"/>
    <w:rsid w:val="00BA1538"/>
    <w:rsid w:val="00BA5B18"/>
    <w:rsid w:val="00BA6933"/>
    <w:rsid w:val="00BA6EE3"/>
    <w:rsid w:val="00BB05E4"/>
    <w:rsid w:val="00BB496C"/>
    <w:rsid w:val="00BB4A7E"/>
    <w:rsid w:val="00BB5128"/>
    <w:rsid w:val="00BB59EF"/>
    <w:rsid w:val="00BB78DE"/>
    <w:rsid w:val="00BC16A4"/>
    <w:rsid w:val="00BC2324"/>
    <w:rsid w:val="00BC439F"/>
    <w:rsid w:val="00BC4E50"/>
    <w:rsid w:val="00BC57AB"/>
    <w:rsid w:val="00BC6605"/>
    <w:rsid w:val="00BC677E"/>
    <w:rsid w:val="00BC7C7D"/>
    <w:rsid w:val="00BD2A8A"/>
    <w:rsid w:val="00BD48A4"/>
    <w:rsid w:val="00BD54EE"/>
    <w:rsid w:val="00BD558F"/>
    <w:rsid w:val="00BD560A"/>
    <w:rsid w:val="00BD6E50"/>
    <w:rsid w:val="00BD79C0"/>
    <w:rsid w:val="00BE3A35"/>
    <w:rsid w:val="00BF24C3"/>
    <w:rsid w:val="00BF49F7"/>
    <w:rsid w:val="00BF5CD6"/>
    <w:rsid w:val="00C01996"/>
    <w:rsid w:val="00C02383"/>
    <w:rsid w:val="00C053EB"/>
    <w:rsid w:val="00C0543F"/>
    <w:rsid w:val="00C056B3"/>
    <w:rsid w:val="00C06005"/>
    <w:rsid w:val="00C10D4D"/>
    <w:rsid w:val="00C13ADD"/>
    <w:rsid w:val="00C158BE"/>
    <w:rsid w:val="00C16F83"/>
    <w:rsid w:val="00C17781"/>
    <w:rsid w:val="00C204D0"/>
    <w:rsid w:val="00C20BBD"/>
    <w:rsid w:val="00C22B6D"/>
    <w:rsid w:val="00C247E5"/>
    <w:rsid w:val="00C24BD9"/>
    <w:rsid w:val="00C258C6"/>
    <w:rsid w:val="00C25D97"/>
    <w:rsid w:val="00C25FCB"/>
    <w:rsid w:val="00C26CA4"/>
    <w:rsid w:val="00C272D3"/>
    <w:rsid w:val="00C27D71"/>
    <w:rsid w:val="00C27F66"/>
    <w:rsid w:val="00C32470"/>
    <w:rsid w:val="00C336C9"/>
    <w:rsid w:val="00C35CCB"/>
    <w:rsid w:val="00C36603"/>
    <w:rsid w:val="00C36BA2"/>
    <w:rsid w:val="00C44390"/>
    <w:rsid w:val="00C477CB"/>
    <w:rsid w:val="00C50711"/>
    <w:rsid w:val="00C51E5B"/>
    <w:rsid w:val="00C53435"/>
    <w:rsid w:val="00C5344D"/>
    <w:rsid w:val="00C53E5F"/>
    <w:rsid w:val="00C53FC2"/>
    <w:rsid w:val="00C54737"/>
    <w:rsid w:val="00C57921"/>
    <w:rsid w:val="00C5797C"/>
    <w:rsid w:val="00C61586"/>
    <w:rsid w:val="00C70031"/>
    <w:rsid w:val="00C7070F"/>
    <w:rsid w:val="00C70B07"/>
    <w:rsid w:val="00C7490C"/>
    <w:rsid w:val="00C74AF5"/>
    <w:rsid w:val="00C82054"/>
    <w:rsid w:val="00C82903"/>
    <w:rsid w:val="00C86ABD"/>
    <w:rsid w:val="00C90D4C"/>
    <w:rsid w:val="00C93BD6"/>
    <w:rsid w:val="00C9439A"/>
    <w:rsid w:val="00C9643C"/>
    <w:rsid w:val="00C96694"/>
    <w:rsid w:val="00C976E2"/>
    <w:rsid w:val="00CA0E98"/>
    <w:rsid w:val="00CA3CD1"/>
    <w:rsid w:val="00CA509F"/>
    <w:rsid w:val="00CA6231"/>
    <w:rsid w:val="00CA6A37"/>
    <w:rsid w:val="00CA7B2B"/>
    <w:rsid w:val="00CB217C"/>
    <w:rsid w:val="00CB3BD4"/>
    <w:rsid w:val="00CB3F68"/>
    <w:rsid w:val="00CB598D"/>
    <w:rsid w:val="00CB5B91"/>
    <w:rsid w:val="00CC02DC"/>
    <w:rsid w:val="00CC0380"/>
    <w:rsid w:val="00CC0859"/>
    <w:rsid w:val="00CC2D70"/>
    <w:rsid w:val="00CC3506"/>
    <w:rsid w:val="00CC3AAD"/>
    <w:rsid w:val="00CC4E7D"/>
    <w:rsid w:val="00CD0559"/>
    <w:rsid w:val="00CD08E7"/>
    <w:rsid w:val="00CD2DFF"/>
    <w:rsid w:val="00CD2E50"/>
    <w:rsid w:val="00CD33EF"/>
    <w:rsid w:val="00CD361F"/>
    <w:rsid w:val="00CD463F"/>
    <w:rsid w:val="00CD4A89"/>
    <w:rsid w:val="00CD50A5"/>
    <w:rsid w:val="00CE00D8"/>
    <w:rsid w:val="00CE211C"/>
    <w:rsid w:val="00CE2975"/>
    <w:rsid w:val="00CE2A0B"/>
    <w:rsid w:val="00CE2AA6"/>
    <w:rsid w:val="00CE5DBE"/>
    <w:rsid w:val="00CE661A"/>
    <w:rsid w:val="00CE6B17"/>
    <w:rsid w:val="00CE6EB2"/>
    <w:rsid w:val="00CE72A8"/>
    <w:rsid w:val="00CF091E"/>
    <w:rsid w:val="00CF0B15"/>
    <w:rsid w:val="00CF1356"/>
    <w:rsid w:val="00CF3CA7"/>
    <w:rsid w:val="00CF5ECF"/>
    <w:rsid w:val="00CF6776"/>
    <w:rsid w:val="00CF6A0C"/>
    <w:rsid w:val="00D003CE"/>
    <w:rsid w:val="00D045A9"/>
    <w:rsid w:val="00D045C9"/>
    <w:rsid w:val="00D04690"/>
    <w:rsid w:val="00D04726"/>
    <w:rsid w:val="00D0501D"/>
    <w:rsid w:val="00D064EE"/>
    <w:rsid w:val="00D073A7"/>
    <w:rsid w:val="00D11C6A"/>
    <w:rsid w:val="00D12AAE"/>
    <w:rsid w:val="00D133AF"/>
    <w:rsid w:val="00D1374C"/>
    <w:rsid w:val="00D1478E"/>
    <w:rsid w:val="00D17CA2"/>
    <w:rsid w:val="00D17EFD"/>
    <w:rsid w:val="00D20812"/>
    <w:rsid w:val="00D22470"/>
    <w:rsid w:val="00D231C8"/>
    <w:rsid w:val="00D23AF9"/>
    <w:rsid w:val="00D2573B"/>
    <w:rsid w:val="00D2664A"/>
    <w:rsid w:val="00D338A5"/>
    <w:rsid w:val="00D3448A"/>
    <w:rsid w:val="00D35D47"/>
    <w:rsid w:val="00D36554"/>
    <w:rsid w:val="00D374E7"/>
    <w:rsid w:val="00D37B25"/>
    <w:rsid w:val="00D4134F"/>
    <w:rsid w:val="00D44224"/>
    <w:rsid w:val="00D45B68"/>
    <w:rsid w:val="00D46D0E"/>
    <w:rsid w:val="00D51AC2"/>
    <w:rsid w:val="00D52DEF"/>
    <w:rsid w:val="00D5317A"/>
    <w:rsid w:val="00D53909"/>
    <w:rsid w:val="00D53977"/>
    <w:rsid w:val="00D55DD9"/>
    <w:rsid w:val="00D55F68"/>
    <w:rsid w:val="00D56A37"/>
    <w:rsid w:val="00D56FCD"/>
    <w:rsid w:val="00D60188"/>
    <w:rsid w:val="00D6026C"/>
    <w:rsid w:val="00D606AB"/>
    <w:rsid w:val="00D60955"/>
    <w:rsid w:val="00D61DBC"/>
    <w:rsid w:val="00D63502"/>
    <w:rsid w:val="00D63D01"/>
    <w:rsid w:val="00D645E8"/>
    <w:rsid w:val="00D651B6"/>
    <w:rsid w:val="00D655FC"/>
    <w:rsid w:val="00D6714C"/>
    <w:rsid w:val="00D71E3F"/>
    <w:rsid w:val="00D72C2A"/>
    <w:rsid w:val="00D7341B"/>
    <w:rsid w:val="00D75C2E"/>
    <w:rsid w:val="00D762EC"/>
    <w:rsid w:val="00D770D6"/>
    <w:rsid w:val="00D7779A"/>
    <w:rsid w:val="00D83E6E"/>
    <w:rsid w:val="00D843F0"/>
    <w:rsid w:val="00D85E9F"/>
    <w:rsid w:val="00D85EE2"/>
    <w:rsid w:val="00D866B2"/>
    <w:rsid w:val="00D86A12"/>
    <w:rsid w:val="00D87165"/>
    <w:rsid w:val="00D901C8"/>
    <w:rsid w:val="00D94812"/>
    <w:rsid w:val="00D94B32"/>
    <w:rsid w:val="00D94E1B"/>
    <w:rsid w:val="00D969B0"/>
    <w:rsid w:val="00D9714B"/>
    <w:rsid w:val="00DA0B23"/>
    <w:rsid w:val="00DA0F39"/>
    <w:rsid w:val="00DA184A"/>
    <w:rsid w:val="00DA1B84"/>
    <w:rsid w:val="00DA2B94"/>
    <w:rsid w:val="00DA3015"/>
    <w:rsid w:val="00DA313E"/>
    <w:rsid w:val="00DA591F"/>
    <w:rsid w:val="00DA60E6"/>
    <w:rsid w:val="00DA78C3"/>
    <w:rsid w:val="00DB2B37"/>
    <w:rsid w:val="00DB3870"/>
    <w:rsid w:val="00DB3BE3"/>
    <w:rsid w:val="00DB45DA"/>
    <w:rsid w:val="00DB4E4F"/>
    <w:rsid w:val="00DB6C35"/>
    <w:rsid w:val="00DC0F10"/>
    <w:rsid w:val="00DC0F78"/>
    <w:rsid w:val="00DC1FA6"/>
    <w:rsid w:val="00DC2051"/>
    <w:rsid w:val="00DC531D"/>
    <w:rsid w:val="00DC6C6B"/>
    <w:rsid w:val="00DD11F8"/>
    <w:rsid w:val="00DD1589"/>
    <w:rsid w:val="00DD1ACA"/>
    <w:rsid w:val="00DD302A"/>
    <w:rsid w:val="00DD37F0"/>
    <w:rsid w:val="00DD47DD"/>
    <w:rsid w:val="00DD5728"/>
    <w:rsid w:val="00DD6883"/>
    <w:rsid w:val="00DD7BEA"/>
    <w:rsid w:val="00DD7D4D"/>
    <w:rsid w:val="00DE101A"/>
    <w:rsid w:val="00DE44E3"/>
    <w:rsid w:val="00DE7581"/>
    <w:rsid w:val="00DE790B"/>
    <w:rsid w:val="00DE7E58"/>
    <w:rsid w:val="00DF0B45"/>
    <w:rsid w:val="00DF0EAA"/>
    <w:rsid w:val="00DF5DAA"/>
    <w:rsid w:val="00E01F68"/>
    <w:rsid w:val="00E025C9"/>
    <w:rsid w:val="00E04003"/>
    <w:rsid w:val="00E041B0"/>
    <w:rsid w:val="00E04836"/>
    <w:rsid w:val="00E0698C"/>
    <w:rsid w:val="00E07917"/>
    <w:rsid w:val="00E10D4C"/>
    <w:rsid w:val="00E123D8"/>
    <w:rsid w:val="00E15E1E"/>
    <w:rsid w:val="00E16FA6"/>
    <w:rsid w:val="00E2093D"/>
    <w:rsid w:val="00E20AB6"/>
    <w:rsid w:val="00E25F73"/>
    <w:rsid w:val="00E26FBD"/>
    <w:rsid w:val="00E30CDA"/>
    <w:rsid w:val="00E31022"/>
    <w:rsid w:val="00E32202"/>
    <w:rsid w:val="00E32E1A"/>
    <w:rsid w:val="00E34C0C"/>
    <w:rsid w:val="00E35CEE"/>
    <w:rsid w:val="00E36801"/>
    <w:rsid w:val="00E4765C"/>
    <w:rsid w:val="00E5005C"/>
    <w:rsid w:val="00E50209"/>
    <w:rsid w:val="00E52D0C"/>
    <w:rsid w:val="00E53920"/>
    <w:rsid w:val="00E55355"/>
    <w:rsid w:val="00E555DA"/>
    <w:rsid w:val="00E57B2B"/>
    <w:rsid w:val="00E60FB6"/>
    <w:rsid w:val="00E61978"/>
    <w:rsid w:val="00E61E7E"/>
    <w:rsid w:val="00E63C1C"/>
    <w:rsid w:val="00E64197"/>
    <w:rsid w:val="00E66C60"/>
    <w:rsid w:val="00E722EF"/>
    <w:rsid w:val="00E74735"/>
    <w:rsid w:val="00E76FB2"/>
    <w:rsid w:val="00E8250E"/>
    <w:rsid w:val="00E8267C"/>
    <w:rsid w:val="00E8319E"/>
    <w:rsid w:val="00E8381D"/>
    <w:rsid w:val="00E86C91"/>
    <w:rsid w:val="00E953F2"/>
    <w:rsid w:val="00EA0F21"/>
    <w:rsid w:val="00EA12D7"/>
    <w:rsid w:val="00EA1A45"/>
    <w:rsid w:val="00EA2746"/>
    <w:rsid w:val="00EA5144"/>
    <w:rsid w:val="00EA5896"/>
    <w:rsid w:val="00EA5DFF"/>
    <w:rsid w:val="00EA65D3"/>
    <w:rsid w:val="00EA7924"/>
    <w:rsid w:val="00EB1056"/>
    <w:rsid w:val="00EC3F44"/>
    <w:rsid w:val="00ED095D"/>
    <w:rsid w:val="00ED09C3"/>
    <w:rsid w:val="00ED0D17"/>
    <w:rsid w:val="00ED1A4E"/>
    <w:rsid w:val="00ED6697"/>
    <w:rsid w:val="00EE25F6"/>
    <w:rsid w:val="00EE5CCC"/>
    <w:rsid w:val="00EE604D"/>
    <w:rsid w:val="00EF0A1E"/>
    <w:rsid w:val="00EF0A9B"/>
    <w:rsid w:val="00EF1714"/>
    <w:rsid w:val="00EF3519"/>
    <w:rsid w:val="00EF390F"/>
    <w:rsid w:val="00EF62DF"/>
    <w:rsid w:val="00EF744E"/>
    <w:rsid w:val="00F026DA"/>
    <w:rsid w:val="00F027DE"/>
    <w:rsid w:val="00F02937"/>
    <w:rsid w:val="00F034A4"/>
    <w:rsid w:val="00F03B4C"/>
    <w:rsid w:val="00F044EA"/>
    <w:rsid w:val="00F05C39"/>
    <w:rsid w:val="00F061D1"/>
    <w:rsid w:val="00F07EB6"/>
    <w:rsid w:val="00F10162"/>
    <w:rsid w:val="00F12FEC"/>
    <w:rsid w:val="00F135E6"/>
    <w:rsid w:val="00F145C1"/>
    <w:rsid w:val="00F146A6"/>
    <w:rsid w:val="00F15035"/>
    <w:rsid w:val="00F153E3"/>
    <w:rsid w:val="00F17059"/>
    <w:rsid w:val="00F20F16"/>
    <w:rsid w:val="00F221D0"/>
    <w:rsid w:val="00F30EC6"/>
    <w:rsid w:val="00F36CD6"/>
    <w:rsid w:val="00F40D59"/>
    <w:rsid w:val="00F41D4C"/>
    <w:rsid w:val="00F44EB1"/>
    <w:rsid w:val="00F4603F"/>
    <w:rsid w:val="00F47B6D"/>
    <w:rsid w:val="00F5278E"/>
    <w:rsid w:val="00F556B3"/>
    <w:rsid w:val="00F56F2E"/>
    <w:rsid w:val="00F60F48"/>
    <w:rsid w:val="00F62025"/>
    <w:rsid w:val="00F62B13"/>
    <w:rsid w:val="00F638E5"/>
    <w:rsid w:val="00F645F6"/>
    <w:rsid w:val="00F64B90"/>
    <w:rsid w:val="00F660E2"/>
    <w:rsid w:val="00F66FAA"/>
    <w:rsid w:val="00F7064F"/>
    <w:rsid w:val="00F707D1"/>
    <w:rsid w:val="00F70CDD"/>
    <w:rsid w:val="00F712D9"/>
    <w:rsid w:val="00F71A40"/>
    <w:rsid w:val="00F71A76"/>
    <w:rsid w:val="00F72181"/>
    <w:rsid w:val="00F737EC"/>
    <w:rsid w:val="00F801EF"/>
    <w:rsid w:val="00F87306"/>
    <w:rsid w:val="00F90383"/>
    <w:rsid w:val="00F95629"/>
    <w:rsid w:val="00F9666A"/>
    <w:rsid w:val="00F969F2"/>
    <w:rsid w:val="00F97335"/>
    <w:rsid w:val="00FA11D8"/>
    <w:rsid w:val="00FA213C"/>
    <w:rsid w:val="00FA246D"/>
    <w:rsid w:val="00FA3B19"/>
    <w:rsid w:val="00FA3C20"/>
    <w:rsid w:val="00FA6A8E"/>
    <w:rsid w:val="00FA6EA1"/>
    <w:rsid w:val="00FB013E"/>
    <w:rsid w:val="00FB0E92"/>
    <w:rsid w:val="00FB2C3D"/>
    <w:rsid w:val="00FB5CA0"/>
    <w:rsid w:val="00FB7154"/>
    <w:rsid w:val="00FC1D4D"/>
    <w:rsid w:val="00FC5AD3"/>
    <w:rsid w:val="00FC71E2"/>
    <w:rsid w:val="00FD0890"/>
    <w:rsid w:val="00FD124F"/>
    <w:rsid w:val="00FD1E4C"/>
    <w:rsid w:val="00FD275C"/>
    <w:rsid w:val="00FD2985"/>
    <w:rsid w:val="00FD2B76"/>
    <w:rsid w:val="00FD2F4B"/>
    <w:rsid w:val="00FD45D9"/>
    <w:rsid w:val="00FD6BAB"/>
    <w:rsid w:val="00FD6D1A"/>
    <w:rsid w:val="00FD77B6"/>
    <w:rsid w:val="00FE3455"/>
    <w:rsid w:val="00FF1D95"/>
    <w:rsid w:val="00FF3001"/>
    <w:rsid w:val="00FF37EF"/>
    <w:rsid w:val="00FF3FA9"/>
    <w:rsid w:val="00FF6646"/>
    <w:rsid w:val="00FF6B17"/>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5A78"/>
  <w15:docId w15:val="{0B73D168-D5A2-4E5C-A49C-231E79C5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A5"/>
    <w:pPr>
      <w:jc w:val="left"/>
    </w:pPr>
    <w:rPr>
      <w:rFonts w:eastAsia="Times New Roman"/>
      <w:sz w:val="20"/>
      <w:szCs w:val="20"/>
      <w:lang w:eastAsia="ru-RU"/>
    </w:rPr>
  </w:style>
  <w:style w:type="paragraph" w:styleId="1">
    <w:name w:val="heading 1"/>
    <w:basedOn w:val="a"/>
    <w:next w:val="a"/>
    <w:link w:val="10"/>
    <w:qFormat/>
    <w:rsid w:val="004E1395"/>
    <w:pPr>
      <w:keepNext/>
      <w:spacing w:line="360" w:lineRule="auto"/>
      <w:jc w:val="both"/>
      <w:outlineLvl w:val="0"/>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38A5"/>
    <w:pPr>
      <w:jc w:val="center"/>
    </w:pPr>
    <w:rPr>
      <w:b/>
    </w:rPr>
  </w:style>
  <w:style w:type="character" w:customStyle="1" w:styleId="a4">
    <w:name w:val="Заголовок Знак"/>
    <w:basedOn w:val="a0"/>
    <w:link w:val="a3"/>
    <w:rsid w:val="00D338A5"/>
    <w:rPr>
      <w:rFonts w:eastAsia="Times New Roman"/>
      <w:b/>
      <w:sz w:val="20"/>
      <w:szCs w:val="20"/>
      <w:lang w:eastAsia="ru-RU"/>
    </w:rPr>
  </w:style>
  <w:style w:type="paragraph" w:styleId="a5">
    <w:name w:val="Body Text"/>
    <w:basedOn w:val="a"/>
    <w:link w:val="a6"/>
    <w:rsid w:val="00D338A5"/>
    <w:rPr>
      <w:sz w:val="18"/>
    </w:rPr>
  </w:style>
  <w:style w:type="character" w:customStyle="1" w:styleId="a6">
    <w:name w:val="Основной текст Знак"/>
    <w:basedOn w:val="a0"/>
    <w:link w:val="a5"/>
    <w:rsid w:val="00D338A5"/>
    <w:rPr>
      <w:rFonts w:eastAsia="Times New Roman"/>
      <w:sz w:val="18"/>
      <w:szCs w:val="20"/>
      <w:lang w:eastAsia="ru-RU"/>
    </w:rPr>
  </w:style>
  <w:style w:type="table" w:styleId="a7">
    <w:name w:val="Table Grid"/>
    <w:basedOn w:val="a1"/>
    <w:uiPriority w:val="59"/>
    <w:rsid w:val="00EA27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0BF5"/>
    <w:pPr>
      <w:ind w:left="720"/>
      <w:contextualSpacing/>
    </w:pPr>
  </w:style>
  <w:style w:type="paragraph" w:customStyle="1" w:styleId="ConsPlusNormal">
    <w:name w:val="ConsPlusNormal"/>
    <w:rsid w:val="00770BF5"/>
    <w:pPr>
      <w:autoSpaceDE w:val="0"/>
      <w:autoSpaceDN w:val="0"/>
      <w:adjustRightInd w:val="0"/>
      <w:ind w:firstLine="720"/>
      <w:jc w:val="left"/>
    </w:pPr>
    <w:rPr>
      <w:rFonts w:ascii="Arial" w:eastAsia="Calibri" w:hAnsi="Arial" w:cs="Arial"/>
      <w:sz w:val="20"/>
      <w:szCs w:val="20"/>
    </w:rPr>
  </w:style>
  <w:style w:type="paragraph" w:styleId="HTML">
    <w:name w:val="HTML Preformatted"/>
    <w:basedOn w:val="a"/>
    <w:link w:val="HTML0"/>
    <w:uiPriority w:val="99"/>
    <w:unhideWhenUsed/>
    <w:rsid w:val="00770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70BF5"/>
    <w:rPr>
      <w:rFonts w:ascii="Courier New" w:eastAsia="Times New Roman" w:hAnsi="Courier New" w:cs="Courier New"/>
      <w:sz w:val="20"/>
      <w:szCs w:val="20"/>
      <w:lang w:eastAsia="ru-RU"/>
    </w:rPr>
  </w:style>
  <w:style w:type="paragraph" w:customStyle="1" w:styleId="Default">
    <w:name w:val="Default"/>
    <w:rsid w:val="00263FCC"/>
    <w:pPr>
      <w:autoSpaceDE w:val="0"/>
      <w:autoSpaceDN w:val="0"/>
      <w:adjustRightInd w:val="0"/>
      <w:jc w:val="left"/>
    </w:pPr>
    <w:rPr>
      <w:rFonts w:eastAsia="Calibri"/>
      <w:color w:val="000000"/>
    </w:rPr>
  </w:style>
  <w:style w:type="paragraph" w:customStyle="1" w:styleId="ConsPlusNonformat">
    <w:name w:val="ConsPlusNonformat"/>
    <w:uiPriority w:val="99"/>
    <w:rsid w:val="00FE3455"/>
    <w:pPr>
      <w:autoSpaceDE w:val="0"/>
      <w:autoSpaceDN w:val="0"/>
      <w:adjustRightInd w:val="0"/>
      <w:jc w:val="left"/>
    </w:pPr>
    <w:rPr>
      <w:rFonts w:ascii="Courier New" w:eastAsia="Calibri" w:hAnsi="Courier New" w:cs="Courier New"/>
      <w:sz w:val="20"/>
      <w:szCs w:val="20"/>
    </w:rPr>
  </w:style>
  <w:style w:type="paragraph" w:styleId="a9">
    <w:name w:val="header"/>
    <w:basedOn w:val="a"/>
    <w:link w:val="11"/>
    <w:uiPriority w:val="99"/>
    <w:rsid w:val="00B46823"/>
    <w:pPr>
      <w:tabs>
        <w:tab w:val="center" w:pos="4677"/>
        <w:tab w:val="right" w:pos="9355"/>
      </w:tabs>
    </w:pPr>
    <w:rPr>
      <w:rFonts w:eastAsia="Calibri"/>
      <w:kern w:val="32"/>
      <w:sz w:val="28"/>
      <w:szCs w:val="28"/>
    </w:rPr>
  </w:style>
  <w:style w:type="character" w:customStyle="1" w:styleId="aa">
    <w:name w:val="Верхний колонтитул Знак"/>
    <w:basedOn w:val="a0"/>
    <w:uiPriority w:val="99"/>
    <w:rsid w:val="00B46823"/>
    <w:rPr>
      <w:rFonts w:eastAsia="Times New Roman"/>
      <w:sz w:val="20"/>
      <w:szCs w:val="20"/>
      <w:lang w:eastAsia="ru-RU"/>
    </w:rPr>
  </w:style>
  <w:style w:type="character" w:customStyle="1" w:styleId="11">
    <w:name w:val="Верхний колонтитул Знак1"/>
    <w:link w:val="a9"/>
    <w:locked/>
    <w:rsid w:val="00B46823"/>
    <w:rPr>
      <w:rFonts w:eastAsia="Calibri"/>
      <w:kern w:val="32"/>
      <w:sz w:val="28"/>
      <w:szCs w:val="28"/>
      <w:lang w:eastAsia="ru-RU"/>
    </w:rPr>
  </w:style>
  <w:style w:type="paragraph" w:styleId="ab">
    <w:name w:val="Balloon Text"/>
    <w:basedOn w:val="a"/>
    <w:link w:val="ac"/>
    <w:uiPriority w:val="99"/>
    <w:semiHidden/>
    <w:unhideWhenUsed/>
    <w:rsid w:val="00F969F2"/>
    <w:rPr>
      <w:rFonts w:ascii="Tahoma" w:hAnsi="Tahoma" w:cs="Tahoma"/>
      <w:sz w:val="16"/>
      <w:szCs w:val="16"/>
    </w:rPr>
  </w:style>
  <w:style w:type="character" w:customStyle="1" w:styleId="ac">
    <w:name w:val="Текст выноски Знак"/>
    <w:basedOn w:val="a0"/>
    <w:link w:val="ab"/>
    <w:uiPriority w:val="99"/>
    <w:semiHidden/>
    <w:rsid w:val="00F969F2"/>
    <w:rPr>
      <w:rFonts w:ascii="Tahoma" w:eastAsia="Times New Roman" w:hAnsi="Tahoma" w:cs="Tahoma"/>
      <w:sz w:val="16"/>
      <w:szCs w:val="16"/>
      <w:lang w:eastAsia="ru-RU"/>
    </w:rPr>
  </w:style>
  <w:style w:type="paragraph" w:styleId="ad">
    <w:name w:val="footer"/>
    <w:basedOn w:val="a"/>
    <w:link w:val="ae"/>
    <w:uiPriority w:val="99"/>
    <w:unhideWhenUsed/>
    <w:rsid w:val="006F3766"/>
    <w:pPr>
      <w:tabs>
        <w:tab w:val="center" w:pos="4677"/>
        <w:tab w:val="right" w:pos="9355"/>
      </w:tabs>
    </w:pPr>
  </w:style>
  <w:style w:type="character" w:customStyle="1" w:styleId="ae">
    <w:name w:val="Нижний колонтитул Знак"/>
    <w:basedOn w:val="a0"/>
    <w:link w:val="ad"/>
    <w:uiPriority w:val="99"/>
    <w:rsid w:val="006F3766"/>
    <w:rPr>
      <w:rFonts w:eastAsia="Times New Roman"/>
      <w:sz w:val="20"/>
      <w:szCs w:val="20"/>
      <w:lang w:eastAsia="ru-RU"/>
    </w:rPr>
  </w:style>
  <w:style w:type="character" w:customStyle="1" w:styleId="10">
    <w:name w:val="Заголовок 1 Знак"/>
    <w:basedOn w:val="a0"/>
    <w:link w:val="1"/>
    <w:rsid w:val="004E1395"/>
    <w:rPr>
      <w:rFonts w:eastAsia="Times New Roman"/>
      <w:b/>
      <w:i/>
      <w:szCs w:val="20"/>
      <w:lang w:eastAsia="ru-RU"/>
    </w:rPr>
  </w:style>
  <w:style w:type="paragraph" w:customStyle="1" w:styleId="12">
    <w:name w:val="Обычный1"/>
    <w:rsid w:val="004E1395"/>
    <w:pPr>
      <w:snapToGrid w:val="0"/>
      <w:spacing w:before="100"/>
    </w:pPr>
    <w:rPr>
      <w:rFonts w:eastAsia="Times New Roman"/>
      <w:szCs w:val="20"/>
      <w:lang w:eastAsia="ru-RU"/>
    </w:rPr>
  </w:style>
  <w:style w:type="paragraph" w:styleId="2">
    <w:name w:val="Body Text 2"/>
    <w:basedOn w:val="a"/>
    <w:link w:val="20"/>
    <w:uiPriority w:val="99"/>
    <w:unhideWhenUsed/>
    <w:rsid w:val="002F24E9"/>
    <w:pPr>
      <w:spacing w:after="120" w:line="480" w:lineRule="auto"/>
    </w:pPr>
  </w:style>
  <w:style w:type="character" w:customStyle="1" w:styleId="20">
    <w:name w:val="Основной текст 2 Знак"/>
    <w:basedOn w:val="a0"/>
    <w:link w:val="2"/>
    <w:uiPriority w:val="99"/>
    <w:rsid w:val="002F24E9"/>
    <w:rPr>
      <w:rFonts w:eastAsia="Times New Roman"/>
      <w:sz w:val="20"/>
      <w:szCs w:val="20"/>
      <w:lang w:eastAsia="ru-RU"/>
    </w:rPr>
  </w:style>
  <w:style w:type="paragraph" w:styleId="af">
    <w:name w:val="No Spacing"/>
    <w:link w:val="af0"/>
    <w:qFormat/>
    <w:rsid w:val="002F24E9"/>
    <w:pPr>
      <w:jc w:val="left"/>
    </w:pPr>
    <w:rPr>
      <w:rFonts w:asciiTheme="minorHAnsi" w:hAnsiTheme="minorHAnsi" w:cstheme="minorBidi"/>
      <w:sz w:val="22"/>
      <w:szCs w:val="22"/>
    </w:rPr>
  </w:style>
  <w:style w:type="character" w:customStyle="1" w:styleId="af0">
    <w:name w:val="Без интервала Знак"/>
    <w:link w:val="af"/>
    <w:locked/>
    <w:rsid w:val="002F24E9"/>
    <w:rPr>
      <w:rFonts w:asciiTheme="minorHAnsi" w:hAnsiTheme="minorHAnsi" w:cstheme="minorBidi"/>
      <w:sz w:val="22"/>
      <w:szCs w:val="22"/>
    </w:rPr>
  </w:style>
  <w:style w:type="table" w:customStyle="1" w:styleId="13">
    <w:name w:val="Сетка таблицы1"/>
    <w:basedOn w:val="a1"/>
    <w:next w:val="a7"/>
    <w:uiPriority w:val="59"/>
    <w:rsid w:val="00B90F9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90F99"/>
    <w:pPr>
      <w:spacing w:after="120" w:line="480" w:lineRule="auto"/>
      <w:ind w:left="283"/>
    </w:pPr>
  </w:style>
  <w:style w:type="character" w:customStyle="1" w:styleId="22">
    <w:name w:val="Основной текст с отступом 2 Знак"/>
    <w:basedOn w:val="a0"/>
    <w:link w:val="21"/>
    <w:uiPriority w:val="99"/>
    <w:rsid w:val="00B90F99"/>
    <w:rPr>
      <w:rFonts w:eastAsia="Times New Roman"/>
      <w:sz w:val="20"/>
      <w:szCs w:val="20"/>
      <w:lang w:eastAsia="ru-RU"/>
    </w:rPr>
  </w:style>
  <w:style w:type="character" w:styleId="af1">
    <w:name w:val="Hyperlink"/>
    <w:basedOn w:val="a0"/>
    <w:uiPriority w:val="99"/>
    <w:unhideWhenUsed/>
    <w:rsid w:val="00B90F99"/>
    <w:rPr>
      <w:color w:val="0000FF" w:themeColor="hyperlink"/>
      <w:u w:val="single"/>
    </w:rPr>
  </w:style>
  <w:style w:type="character" w:styleId="af2">
    <w:name w:val="Unresolved Mention"/>
    <w:basedOn w:val="a0"/>
    <w:uiPriority w:val="99"/>
    <w:semiHidden/>
    <w:unhideWhenUsed/>
    <w:rsid w:val="00B9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1136">
      <w:bodyDiv w:val="1"/>
      <w:marLeft w:val="0"/>
      <w:marRight w:val="0"/>
      <w:marTop w:val="0"/>
      <w:marBottom w:val="0"/>
      <w:divBdr>
        <w:top w:val="none" w:sz="0" w:space="0" w:color="auto"/>
        <w:left w:val="none" w:sz="0" w:space="0" w:color="auto"/>
        <w:bottom w:val="none" w:sz="0" w:space="0" w:color="auto"/>
        <w:right w:val="none" w:sz="0" w:space="0" w:color="auto"/>
      </w:divBdr>
    </w:div>
    <w:div w:id="732851367">
      <w:bodyDiv w:val="1"/>
      <w:marLeft w:val="0"/>
      <w:marRight w:val="0"/>
      <w:marTop w:val="0"/>
      <w:marBottom w:val="0"/>
      <w:divBdr>
        <w:top w:val="none" w:sz="0" w:space="0" w:color="auto"/>
        <w:left w:val="none" w:sz="0" w:space="0" w:color="auto"/>
        <w:bottom w:val="none" w:sz="0" w:space="0" w:color="auto"/>
        <w:right w:val="none" w:sz="0" w:space="0" w:color="auto"/>
      </w:divBdr>
    </w:div>
    <w:div w:id="757218356">
      <w:bodyDiv w:val="1"/>
      <w:marLeft w:val="0"/>
      <w:marRight w:val="0"/>
      <w:marTop w:val="0"/>
      <w:marBottom w:val="0"/>
      <w:divBdr>
        <w:top w:val="none" w:sz="0" w:space="0" w:color="auto"/>
        <w:left w:val="none" w:sz="0" w:space="0" w:color="auto"/>
        <w:bottom w:val="none" w:sz="0" w:space="0" w:color="auto"/>
        <w:right w:val="none" w:sz="0" w:space="0" w:color="auto"/>
      </w:divBdr>
    </w:div>
    <w:div w:id="16385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sv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МДЦ</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Анна</cp:lastModifiedBy>
  <cp:revision>4</cp:revision>
  <cp:lastPrinted>2023-01-24T07:21:00Z</cp:lastPrinted>
  <dcterms:created xsi:type="dcterms:W3CDTF">2023-01-24T07:21:00Z</dcterms:created>
  <dcterms:modified xsi:type="dcterms:W3CDTF">2024-01-08T16:55:00Z</dcterms:modified>
</cp:coreProperties>
</file>